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B4" w:rsidRDefault="00FC36B4" w:rsidP="00BB3AAB">
      <w:pPr>
        <w:spacing w:line="360" w:lineRule="auto"/>
        <w:jc w:val="center"/>
        <w:rPr>
          <w:b/>
          <w:sz w:val="48"/>
          <w:szCs w:val="48"/>
        </w:rPr>
      </w:pPr>
    </w:p>
    <w:p w:rsidR="001D7A9E" w:rsidRPr="00E47CCF" w:rsidRDefault="002F2418" w:rsidP="00BB3AAB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47CCF">
        <w:rPr>
          <w:rFonts w:asciiTheme="majorEastAsia" w:eastAsiaTheme="majorEastAsia" w:hAnsiTheme="majorEastAsia" w:hint="eastAsia"/>
          <w:b/>
          <w:sz w:val="44"/>
          <w:szCs w:val="44"/>
        </w:rPr>
        <w:t>河北女子职业技术学院</w:t>
      </w:r>
    </w:p>
    <w:p w:rsidR="00592C86" w:rsidRDefault="00FC36B4" w:rsidP="00BB3AAB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47CCF">
        <w:rPr>
          <w:rFonts w:asciiTheme="majorEastAsia" w:eastAsiaTheme="majorEastAsia" w:hAnsiTheme="majorEastAsia" w:hint="eastAsia"/>
          <w:b/>
          <w:sz w:val="44"/>
          <w:szCs w:val="44"/>
        </w:rPr>
        <w:t>招聘</w:t>
      </w:r>
      <w:r w:rsidR="00950180" w:rsidRPr="00E47CCF">
        <w:rPr>
          <w:rFonts w:asciiTheme="majorEastAsia" w:eastAsiaTheme="majorEastAsia" w:hAnsiTheme="majorEastAsia" w:hint="eastAsia"/>
          <w:b/>
          <w:sz w:val="44"/>
          <w:szCs w:val="44"/>
        </w:rPr>
        <w:t>简章</w:t>
      </w:r>
    </w:p>
    <w:p w:rsidR="006B310B" w:rsidRPr="00E47CCF" w:rsidRDefault="006B310B" w:rsidP="00BB3AAB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1A7BBB" w:rsidRPr="00E47CCF" w:rsidRDefault="002F2418" w:rsidP="00B840D4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E47CCF">
        <w:rPr>
          <w:rFonts w:ascii="黑体" w:eastAsia="黑体" w:hAnsi="黑体" w:hint="eastAsia"/>
          <w:sz w:val="32"/>
          <w:szCs w:val="32"/>
        </w:rPr>
        <w:t>一、学院简介</w:t>
      </w:r>
    </w:p>
    <w:p w:rsidR="000A3687" w:rsidRPr="00CB500C" w:rsidRDefault="000A3687" w:rsidP="006B310B">
      <w:pPr>
        <w:pStyle w:val="ab"/>
        <w:spacing w:before="0" w:beforeAutospacing="0" w:after="0" w:afterAutospacing="0"/>
        <w:ind w:firstLine="601"/>
        <w:rPr>
          <w:sz w:val="32"/>
          <w:szCs w:val="32"/>
        </w:rPr>
      </w:pPr>
      <w:r w:rsidRPr="00CB500C">
        <w:rPr>
          <w:rFonts w:ascii="仿宋" w:eastAsia="仿宋" w:hAnsi="仿宋" w:hint="eastAsia"/>
          <w:sz w:val="32"/>
          <w:szCs w:val="32"/>
        </w:rPr>
        <w:t>河北女子职业技术学院始建于1948年，隶属于河北省妇联，是经省政府批准、教育部备案的公办全日制普通高等职业院校，全国独立建制的五所公办女性教育高等院校之一。学院是国家职业院校数字校园实验校、国家优秀成人继续教育院校、河北省重点建设的女性教育示范校、河北省创新创业教育改革示范校。学院多次被授予全</w:t>
      </w:r>
      <w:r w:rsidR="00113888" w:rsidRPr="00CB500C">
        <w:rPr>
          <w:rFonts w:ascii="仿宋" w:eastAsia="仿宋" w:hAnsi="仿宋" w:hint="eastAsia"/>
          <w:sz w:val="32"/>
          <w:szCs w:val="32"/>
        </w:rPr>
        <w:t>国三八红旗集体、省级文明单位、省教育考试工作先进单位等荣誉称号。</w:t>
      </w:r>
    </w:p>
    <w:p w:rsidR="000A3687" w:rsidRPr="00CB500C" w:rsidRDefault="00283044" w:rsidP="006B310B">
      <w:pPr>
        <w:pStyle w:val="ab"/>
        <w:spacing w:before="0" w:beforeAutospacing="0" w:after="0" w:afterAutospacing="0"/>
        <w:ind w:firstLine="60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>石家庄有着得天独厚的区位优势，交通便利，乘坐高铁到北京1小时车程，到天津2小时车程，</w:t>
      </w:r>
      <w:proofErr w:type="gramStart"/>
      <w:r>
        <w:rPr>
          <w:rFonts w:ascii="仿宋" w:eastAsia="仿宋" w:hAnsi="仿宋" w:hint="eastAsia"/>
          <w:sz w:val="30"/>
          <w:szCs w:val="30"/>
        </w:rPr>
        <w:t>到雄安新区</w:t>
      </w:r>
      <w:proofErr w:type="gramEnd"/>
      <w:r>
        <w:rPr>
          <w:rFonts w:ascii="仿宋" w:eastAsia="仿宋" w:hAnsi="仿宋" w:hint="eastAsia"/>
          <w:sz w:val="30"/>
          <w:szCs w:val="30"/>
        </w:rPr>
        <w:t>40分钟车程。</w:t>
      </w:r>
      <w:r w:rsidR="00113888" w:rsidRPr="00CB500C">
        <w:rPr>
          <w:rFonts w:ascii="仿宋" w:eastAsia="仿宋" w:hAnsi="仿宋" w:hint="eastAsia"/>
          <w:sz w:val="32"/>
          <w:szCs w:val="32"/>
        </w:rPr>
        <w:t>学院</w:t>
      </w:r>
      <w:r w:rsidR="0096379B" w:rsidRPr="00CB500C">
        <w:rPr>
          <w:rFonts w:ascii="仿宋" w:eastAsia="仿宋" w:hAnsi="仿宋" w:hint="eastAsia"/>
          <w:sz w:val="32"/>
          <w:szCs w:val="32"/>
        </w:rPr>
        <w:t>共有主校区、秦皇岛北戴河校区、花都校区三个校区。</w:t>
      </w:r>
      <w:r w:rsidR="00113888" w:rsidRPr="00CB500C">
        <w:rPr>
          <w:rFonts w:ascii="仿宋" w:eastAsia="仿宋" w:hAnsi="仿宋" w:hint="eastAsia"/>
          <w:sz w:val="32"/>
          <w:szCs w:val="32"/>
        </w:rPr>
        <w:t>主校区坐落于石家庄市西南高教区，</w:t>
      </w:r>
      <w:r w:rsidR="000A3687" w:rsidRPr="00CB500C">
        <w:rPr>
          <w:rFonts w:ascii="仿宋" w:eastAsia="仿宋" w:hAnsi="仿宋" w:hint="eastAsia"/>
          <w:sz w:val="32"/>
          <w:szCs w:val="32"/>
        </w:rPr>
        <w:t>秦皇岛北戴河校区位于秦皇岛市北戴河区银涛路12</w:t>
      </w:r>
      <w:r w:rsidR="00113888" w:rsidRPr="00CB500C">
        <w:rPr>
          <w:rFonts w:ascii="仿宋" w:eastAsia="仿宋" w:hAnsi="仿宋" w:hint="eastAsia"/>
          <w:sz w:val="32"/>
          <w:szCs w:val="32"/>
        </w:rPr>
        <w:t>号</w:t>
      </w:r>
      <w:r w:rsidR="0096379B" w:rsidRPr="00CB500C">
        <w:rPr>
          <w:rFonts w:ascii="仿宋" w:eastAsia="仿宋" w:hAnsi="仿宋" w:hint="eastAsia"/>
          <w:sz w:val="32"/>
          <w:szCs w:val="32"/>
        </w:rPr>
        <w:t>，花都校区位于石家庄市红旗大街</w:t>
      </w:r>
      <w:r w:rsidR="00C21D84" w:rsidRPr="00CB500C">
        <w:rPr>
          <w:rFonts w:ascii="仿宋" w:eastAsia="仿宋" w:hAnsi="仿宋" w:hint="eastAsia"/>
          <w:sz w:val="32"/>
          <w:szCs w:val="32"/>
        </w:rPr>
        <w:t>337号，</w:t>
      </w:r>
      <w:r w:rsidR="000A3687" w:rsidRPr="00CB500C">
        <w:rPr>
          <w:rFonts w:ascii="仿宋" w:eastAsia="仿宋" w:hAnsi="仿宋" w:hint="eastAsia"/>
          <w:sz w:val="32"/>
          <w:szCs w:val="32"/>
        </w:rPr>
        <w:t>现有全日制专科在校生</w:t>
      </w:r>
      <w:r w:rsidR="00113888" w:rsidRPr="00CB500C">
        <w:rPr>
          <w:rFonts w:ascii="仿宋" w:eastAsia="仿宋" w:hAnsi="仿宋" w:hint="eastAsia"/>
          <w:sz w:val="32"/>
          <w:szCs w:val="32"/>
        </w:rPr>
        <w:t>近9000</w:t>
      </w:r>
      <w:r w:rsidR="000A3687" w:rsidRPr="00CB500C">
        <w:rPr>
          <w:rFonts w:ascii="仿宋" w:eastAsia="仿宋" w:hAnsi="仿宋" w:hint="eastAsia"/>
          <w:sz w:val="32"/>
          <w:szCs w:val="32"/>
        </w:rPr>
        <w:t>人，成人继续教育在籍学生6300余人。学院紧密贴合京津冀经济社会发展需要，立足现代服务业，开设学前教育、护理、财会、乘务、电子信息、服装、设计</w:t>
      </w:r>
      <w:r w:rsidR="00C21D84" w:rsidRPr="00CB500C">
        <w:rPr>
          <w:rFonts w:ascii="仿宋" w:eastAsia="仿宋" w:hAnsi="仿宋" w:hint="eastAsia"/>
          <w:sz w:val="32"/>
          <w:szCs w:val="32"/>
        </w:rPr>
        <w:t>等</w:t>
      </w:r>
      <w:r w:rsidR="000A3687" w:rsidRPr="00CB500C">
        <w:rPr>
          <w:rFonts w:ascii="仿宋" w:eastAsia="仿宋" w:hAnsi="仿宋" w:hint="eastAsia"/>
          <w:sz w:val="32"/>
          <w:szCs w:val="32"/>
        </w:rPr>
        <w:t>七大专业群</w:t>
      </w:r>
      <w:r w:rsidR="00C21D84" w:rsidRPr="00CB500C">
        <w:rPr>
          <w:rFonts w:ascii="仿宋" w:eastAsia="仿宋" w:hAnsi="仿宋" w:hint="eastAsia"/>
          <w:sz w:val="32"/>
          <w:szCs w:val="32"/>
        </w:rPr>
        <w:t>，</w:t>
      </w:r>
      <w:r w:rsidR="000A3687" w:rsidRPr="00CB500C">
        <w:rPr>
          <w:rFonts w:ascii="仿宋" w:eastAsia="仿宋" w:hAnsi="仿宋" w:hint="eastAsia"/>
          <w:sz w:val="32"/>
          <w:szCs w:val="32"/>
        </w:rPr>
        <w:t>30余个专业；拥有</w:t>
      </w:r>
      <w:r w:rsidR="00455006" w:rsidRPr="00CB500C">
        <w:rPr>
          <w:rFonts w:ascii="仿宋" w:eastAsia="仿宋" w:hAnsi="仿宋" w:hint="eastAsia"/>
          <w:sz w:val="32"/>
          <w:szCs w:val="32"/>
        </w:rPr>
        <w:t>中央财政支持的</w:t>
      </w:r>
      <w:r w:rsidR="000A3687" w:rsidRPr="00CB500C">
        <w:rPr>
          <w:rFonts w:ascii="仿宋" w:eastAsia="仿宋" w:hAnsi="仿宋" w:hint="eastAsia"/>
          <w:sz w:val="32"/>
          <w:szCs w:val="32"/>
        </w:rPr>
        <w:t>学前教育专业</w:t>
      </w:r>
      <w:r w:rsidR="00455006" w:rsidRPr="00CB500C">
        <w:rPr>
          <w:rFonts w:ascii="仿宋" w:eastAsia="仿宋" w:hAnsi="仿宋" w:hint="eastAsia"/>
          <w:sz w:val="32"/>
          <w:szCs w:val="32"/>
        </w:rPr>
        <w:t>国家级实训基地</w:t>
      </w:r>
      <w:r w:rsidR="000A3687" w:rsidRPr="00CB500C">
        <w:rPr>
          <w:rFonts w:ascii="仿宋" w:eastAsia="仿宋" w:hAnsi="仿宋" w:hint="eastAsia"/>
          <w:sz w:val="32"/>
          <w:szCs w:val="32"/>
        </w:rPr>
        <w:t>、</w:t>
      </w:r>
      <w:r w:rsidR="00455006" w:rsidRPr="00CB500C">
        <w:rPr>
          <w:rFonts w:ascii="仿宋" w:eastAsia="仿宋" w:hAnsi="仿宋" w:hint="eastAsia"/>
          <w:color w:val="000000" w:themeColor="text1"/>
          <w:sz w:val="32"/>
          <w:szCs w:val="32"/>
        </w:rPr>
        <w:t>中央财政支持建设的服装生产性</w:t>
      </w:r>
      <w:r w:rsidR="000A3687" w:rsidRPr="00CB500C">
        <w:rPr>
          <w:rFonts w:ascii="仿宋" w:eastAsia="仿宋" w:hAnsi="仿宋" w:hint="eastAsia"/>
          <w:color w:val="000000" w:themeColor="text1"/>
          <w:sz w:val="32"/>
          <w:szCs w:val="32"/>
        </w:rPr>
        <w:t>实训基地</w:t>
      </w:r>
      <w:r w:rsidR="00455006" w:rsidRPr="00CB500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3687" w:rsidRPr="00CB500C">
        <w:rPr>
          <w:rFonts w:ascii="仿宋" w:eastAsia="仿宋" w:hAnsi="仿宋" w:hint="eastAsia"/>
          <w:sz w:val="32"/>
          <w:szCs w:val="32"/>
        </w:rPr>
        <w:t>省财政支持的经管VBSE跨专业综合实训中心等校内实训室近200个；建有校外实习基地300余个</w:t>
      </w:r>
      <w:r w:rsidR="00113888" w:rsidRPr="00CB500C">
        <w:rPr>
          <w:rFonts w:ascii="仿宋" w:eastAsia="仿宋" w:hAnsi="仿宋" w:hint="eastAsia"/>
          <w:sz w:val="32"/>
          <w:szCs w:val="32"/>
        </w:rPr>
        <w:t>。</w:t>
      </w:r>
    </w:p>
    <w:p w:rsidR="006B310B" w:rsidRDefault="00113888" w:rsidP="006B310B">
      <w:pPr>
        <w:pStyle w:val="ab"/>
        <w:spacing w:before="0" w:beforeAutospacing="0" w:after="0" w:afterAutospacing="0"/>
        <w:ind w:firstLine="601"/>
        <w:rPr>
          <w:rFonts w:ascii="仿宋" w:eastAsia="仿宋" w:hAnsi="仿宋"/>
          <w:sz w:val="32"/>
          <w:szCs w:val="32"/>
        </w:rPr>
      </w:pPr>
      <w:r w:rsidRPr="00CB500C">
        <w:rPr>
          <w:rFonts w:ascii="仿宋" w:eastAsia="仿宋" w:hAnsi="仿宋" w:hint="eastAsia"/>
          <w:sz w:val="32"/>
          <w:szCs w:val="32"/>
        </w:rPr>
        <w:t>目前,学院是河北省学前教育职教集团牵头单位、河北省会计信息技能大赛竞赛基地、教育部、卫生部护理行业技能型紧缺人才培养基地、河北省纺织服装教育集团核心成员单位、河北省服装设计与模特大奖赛竞赛基</w:t>
      </w:r>
      <w:r w:rsidRPr="00CB500C">
        <w:rPr>
          <w:rFonts w:ascii="仿宋" w:eastAsia="仿宋" w:hAnsi="仿宋" w:hint="eastAsia"/>
          <w:sz w:val="32"/>
          <w:szCs w:val="32"/>
        </w:rPr>
        <w:lastRenderedPageBreak/>
        <w:t>地、河北省空间信息产业联盟发起单位、河北省女性创业培训基地等。立足于职业教育，学院逐渐成长为集普通学历教育、成人学历教育、妇联干部岗位培训、国际交流与中外合作办学、职业技能培训五位一体的多层次、多类别协调发展的国内一流女性高等教育院校。</w:t>
      </w:r>
    </w:p>
    <w:p w:rsidR="0024138B" w:rsidRPr="006B310B" w:rsidRDefault="0024138B" w:rsidP="00B840D4">
      <w:pPr>
        <w:pStyle w:val="ab"/>
        <w:spacing w:before="0" w:beforeAutospacing="0" w:after="0" w:afterAutospacing="0"/>
        <w:ind w:firstLineChars="200" w:firstLine="640"/>
        <w:rPr>
          <w:sz w:val="32"/>
          <w:szCs w:val="32"/>
        </w:rPr>
      </w:pPr>
      <w:r w:rsidRPr="00E47CCF">
        <w:rPr>
          <w:rFonts w:ascii="黑体" w:eastAsia="黑体" w:hAnsi="黑体" w:hint="eastAsia"/>
          <w:sz w:val="32"/>
          <w:szCs w:val="32"/>
        </w:rPr>
        <w:t>二</w:t>
      </w:r>
      <w:r w:rsidR="00C201BD" w:rsidRPr="00E47CCF">
        <w:rPr>
          <w:rFonts w:ascii="黑体" w:eastAsia="黑体" w:hAnsi="黑体" w:hint="eastAsia"/>
          <w:sz w:val="32"/>
          <w:szCs w:val="32"/>
        </w:rPr>
        <w:t>、</w:t>
      </w:r>
      <w:r w:rsidRPr="00E47CCF">
        <w:rPr>
          <w:rFonts w:ascii="黑体" w:eastAsia="黑体" w:hAnsi="黑体" w:hint="eastAsia"/>
          <w:sz w:val="32"/>
          <w:szCs w:val="32"/>
        </w:rPr>
        <w:t>岗位需求</w:t>
      </w:r>
    </w:p>
    <w:tbl>
      <w:tblPr>
        <w:tblpPr w:leftFromText="180" w:rightFromText="180" w:vertAnchor="text" w:horzAnchor="margin" w:tblpY="227"/>
        <w:tblW w:w="505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1027"/>
        <w:gridCol w:w="4074"/>
        <w:gridCol w:w="1942"/>
        <w:gridCol w:w="2055"/>
      </w:tblGrid>
      <w:tr w:rsidR="001468B2" w:rsidRPr="00CB500C" w:rsidTr="001468B2">
        <w:trPr>
          <w:trHeight w:val="270"/>
        </w:trPr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1BD" w:rsidRPr="00195F43" w:rsidRDefault="00C201BD" w:rsidP="008C3618">
            <w:pPr>
              <w:jc w:val="center"/>
              <w:rPr>
                <w:rFonts w:ascii="仿宋" w:eastAsia="仿宋" w:hAnsi="仿宋" w:cs="Calibri"/>
                <w:b/>
                <w:color w:val="000000"/>
                <w:sz w:val="28"/>
                <w:szCs w:val="28"/>
              </w:rPr>
            </w:pPr>
            <w:r w:rsidRPr="00195F4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1BD" w:rsidRPr="00195F43" w:rsidRDefault="00C201BD" w:rsidP="008C3618">
            <w:pPr>
              <w:jc w:val="center"/>
              <w:rPr>
                <w:rFonts w:ascii="仿宋" w:eastAsia="仿宋" w:hAnsi="仿宋" w:cs="Calibri"/>
                <w:b/>
                <w:color w:val="000000"/>
                <w:sz w:val="28"/>
                <w:szCs w:val="28"/>
              </w:rPr>
            </w:pPr>
            <w:r w:rsidRPr="00195F4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1BD" w:rsidRPr="00195F43" w:rsidRDefault="00C201BD" w:rsidP="008C3618">
            <w:pPr>
              <w:jc w:val="center"/>
              <w:rPr>
                <w:rFonts w:ascii="仿宋" w:eastAsia="仿宋" w:hAnsi="仿宋" w:cs="Calibri"/>
                <w:b/>
                <w:color w:val="000000"/>
                <w:sz w:val="28"/>
                <w:szCs w:val="28"/>
              </w:rPr>
            </w:pPr>
            <w:r w:rsidRPr="00195F4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门槛要求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1BD" w:rsidRPr="00195F43" w:rsidRDefault="00C201BD" w:rsidP="008C3618">
            <w:pPr>
              <w:jc w:val="center"/>
              <w:rPr>
                <w:rFonts w:ascii="仿宋" w:eastAsia="仿宋" w:hAnsi="仿宋" w:cs="Calibri"/>
                <w:b/>
                <w:color w:val="000000"/>
                <w:sz w:val="28"/>
                <w:szCs w:val="28"/>
              </w:rPr>
            </w:pPr>
            <w:r w:rsidRPr="00195F4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素质要求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1BD" w:rsidRPr="00195F43" w:rsidRDefault="00195F43" w:rsidP="008C3618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195F4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职业发展</w:t>
            </w:r>
          </w:p>
        </w:tc>
      </w:tr>
      <w:tr w:rsidR="001468B2" w:rsidRPr="00CB500C" w:rsidTr="004574C9">
        <w:trPr>
          <w:trHeight w:val="1354"/>
        </w:trPr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BD" w:rsidRPr="00CB500C" w:rsidRDefault="00C201BD" w:rsidP="008C3618">
            <w:pPr>
              <w:jc w:val="center"/>
              <w:rPr>
                <w:rFonts w:ascii="仿宋" w:eastAsia="仿宋" w:hAnsi="仿宋" w:cs="Calibri"/>
                <w:color w:val="000000"/>
                <w:sz w:val="24"/>
              </w:rPr>
            </w:pPr>
            <w:r w:rsidRPr="00CB500C">
              <w:rPr>
                <w:rFonts w:ascii="仿宋" w:eastAsia="仿宋" w:hAnsi="仿宋" w:cs="Calibri" w:hint="eastAsia"/>
                <w:color w:val="000000"/>
                <w:sz w:val="24"/>
              </w:rPr>
              <w:t>学前教育专业专任教师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BD" w:rsidRPr="00CB500C" w:rsidRDefault="00C201BD" w:rsidP="008C3618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4名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工作职责：</w:t>
            </w:r>
          </w:p>
          <w:p w:rsidR="00C201BD" w:rsidRPr="00CB500C" w:rsidRDefault="00C201BD" w:rsidP="008C3618">
            <w:pPr>
              <w:pStyle w:val="a7"/>
              <w:numPr>
                <w:ilvl w:val="0"/>
                <w:numId w:val="8"/>
              </w:numPr>
              <w:ind w:firstLineChars="0"/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负责学前教育专业的专业建设；</w:t>
            </w:r>
          </w:p>
          <w:p w:rsidR="00C201BD" w:rsidRPr="00CB500C" w:rsidRDefault="00C201BD" w:rsidP="008C3618">
            <w:pPr>
              <w:pStyle w:val="a7"/>
              <w:numPr>
                <w:ilvl w:val="0"/>
                <w:numId w:val="8"/>
              </w:numPr>
              <w:ind w:firstLineChars="0"/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负责学前教育专业的核心课程开发；</w:t>
            </w:r>
          </w:p>
          <w:p w:rsidR="00C201BD" w:rsidRPr="00CB500C" w:rsidRDefault="00C201BD" w:rsidP="008C3618">
            <w:pPr>
              <w:pStyle w:val="a7"/>
              <w:numPr>
                <w:ilvl w:val="0"/>
                <w:numId w:val="8"/>
              </w:numPr>
              <w:ind w:firstLineChars="0"/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推进学前教育专业师资科研能力提升工作；</w:t>
            </w:r>
          </w:p>
          <w:p w:rsidR="00C201BD" w:rsidRPr="00CB500C" w:rsidRDefault="00C201BD" w:rsidP="008C3618">
            <w:pPr>
              <w:pStyle w:val="a7"/>
              <w:numPr>
                <w:ilvl w:val="0"/>
                <w:numId w:val="8"/>
              </w:numPr>
              <w:ind w:firstLineChars="0"/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承担学前教育专业课程教学任务。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任职资格：</w:t>
            </w:r>
          </w:p>
          <w:p w:rsidR="00C201BD" w:rsidRPr="00CB500C" w:rsidRDefault="00B840D4" w:rsidP="008C3618">
            <w:pPr>
              <w:pStyle w:val="a7"/>
              <w:numPr>
                <w:ilvl w:val="0"/>
                <w:numId w:val="9"/>
              </w:numPr>
              <w:ind w:firstLineChars="0"/>
              <w:jc w:val="left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博士学历，</w:t>
            </w:r>
            <w:r w:rsidR="00C201BD" w:rsidRPr="00CB500C">
              <w:rPr>
                <w:rFonts w:ascii="仿宋" w:eastAsia="仿宋" w:hAnsi="仿宋" w:cs="Calibri" w:hint="eastAsia"/>
                <w:sz w:val="24"/>
              </w:rPr>
              <w:t>具有职业院校教育教学先进理念者优先；</w:t>
            </w:r>
          </w:p>
          <w:p w:rsidR="00C201BD" w:rsidRPr="00CB500C" w:rsidRDefault="00876836" w:rsidP="008C3618">
            <w:pPr>
              <w:pStyle w:val="a7"/>
              <w:numPr>
                <w:ilvl w:val="0"/>
                <w:numId w:val="9"/>
              </w:numPr>
              <w:ind w:firstLineChars="0"/>
              <w:jc w:val="left"/>
              <w:rPr>
                <w:rFonts w:ascii="仿宋" w:eastAsia="仿宋" w:hAnsi="仿宋" w:cs="Calibri"/>
                <w:sz w:val="24"/>
              </w:rPr>
            </w:pPr>
            <w:proofErr w:type="gramStart"/>
            <w:r>
              <w:rPr>
                <w:rFonts w:ascii="仿宋" w:eastAsia="仿宋" w:hAnsi="仿宋" w:cs="Calibri" w:hint="eastAsia"/>
                <w:sz w:val="24"/>
              </w:rPr>
              <w:t>本硕博</w:t>
            </w:r>
            <w:proofErr w:type="gramEnd"/>
            <w:r>
              <w:rPr>
                <w:rFonts w:ascii="仿宋" w:eastAsia="仿宋" w:hAnsi="仿宋" w:cs="Calibri" w:hint="eastAsia"/>
                <w:sz w:val="24"/>
              </w:rPr>
              <w:t>均为学前教育专业毕业者或</w:t>
            </w:r>
            <w:proofErr w:type="gramStart"/>
            <w:r>
              <w:rPr>
                <w:rFonts w:ascii="仿宋" w:eastAsia="仿宋" w:hAnsi="仿宋" w:cs="Calibri" w:hint="eastAsia"/>
                <w:sz w:val="24"/>
              </w:rPr>
              <w:t>本硕博期间</w:t>
            </w:r>
            <w:proofErr w:type="gramEnd"/>
            <w:r>
              <w:rPr>
                <w:rFonts w:ascii="仿宋" w:eastAsia="仿宋" w:hAnsi="仿宋" w:cs="Calibri" w:hint="eastAsia"/>
                <w:sz w:val="24"/>
              </w:rPr>
              <w:t>所学专业</w:t>
            </w:r>
            <w:r w:rsidR="00C201BD" w:rsidRPr="00CB500C">
              <w:rPr>
                <w:rFonts w:ascii="仿宋" w:eastAsia="仿宋" w:hAnsi="仿宋" w:cs="Calibri" w:hint="eastAsia"/>
                <w:sz w:val="24"/>
              </w:rPr>
              <w:t>与学前教育专业相近专业者优先；</w:t>
            </w:r>
          </w:p>
          <w:p w:rsidR="00C201BD" w:rsidRPr="00CB500C" w:rsidRDefault="00C201BD" w:rsidP="008C3618">
            <w:pPr>
              <w:pStyle w:val="a7"/>
              <w:numPr>
                <w:ilvl w:val="0"/>
                <w:numId w:val="9"/>
              </w:numPr>
              <w:ind w:firstLineChars="0"/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有幼教管理相关实践经验者优先；</w:t>
            </w:r>
          </w:p>
          <w:p w:rsidR="00C201BD" w:rsidRPr="00CB500C" w:rsidRDefault="00C201BD" w:rsidP="008C3618">
            <w:pPr>
              <w:pStyle w:val="a7"/>
              <w:numPr>
                <w:ilvl w:val="0"/>
                <w:numId w:val="9"/>
              </w:numPr>
              <w:ind w:firstLineChars="0"/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对新技术、新课题有热情。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BD" w:rsidRPr="00CB500C" w:rsidRDefault="00C201BD" w:rsidP="004574C9">
            <w:pPr>
              <w:jc w:val="center"/>
              <w:rPr>
                <w:rFonts w:ascii="仿宋" w:eastAsia="仿宋" w:hAnsi="仿宋" w:cs="Calibri"/>
                <w:sz w:val="24"/>
              </w:rPr>
            </w:pPr>
          </w:p>
          <w:p w:rsidR="00C201BD" w:rsidRPr="00CB500C" w:rsidRDefault="004574C9" w:rsidP="004574C9">
            <w:pPr>
              <w:jc w:val="center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1.</w:t>
            </w:r>
            <w:r w:rsidR="00C201BD" w:rsidRPr="00CB500C">
              <w:rPr>
                <w:rFonts w:ascii="仿宋" w:eastAsia="仿宋" w:hAnsi="仿宋" w:cs="Calibri" w:hint="eastAsia"/>
                <w:sz w:val="24"/>
              </w:rPr>
              <w:t>具备教师的仪容仪表、师德师貌，逻辑清晰；</w:t>
            </w:r>
          </w:p>
          <w:p w:rsidR="00C201BD" w:rsidRPr="00CB500C" w:rsidRDefault="004574C9" w:rsidP="004574C9">
            <w:pPr>
              <w:jc w:val="center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2.</w:t>
            </w:r>
            <w:r w:rsidR="00C201BD" w:rsidRPr="00CB500C">
              <w:rPr>
                <w:rFonts w:ascii="仿宋" w:eastAsia="仿宋" w:hAnsi="仿宋" w:cs="Calibri" w:hint="eastAsia"/>
                <w:sz w:val="24"/>
              </w:rPr>
              <w:t>学习能力强；</w:t>
            </w:r>
          </w:p>
          <w:p w:rsidR="00C201BD" w:rsidRPr="00CB500C" w:rsidRDefault="004574C9" w:rsidP="004574C9">
            <w:pPr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3.</w:t>
            </w:r>
            <w:r w:rsidR="00C201BD" w:rsidRPr="00CB500C">
              <w:rPr>
                <w:rFonts w:ascii="仿宋" w:eastAsia="仿宋" w:hAnsi="仿宋" w:cs="Calibri" w:hint="eastAsia"/>
                <w:sz w:val="24"/>
              </w:rPr>
              <w:t>善于沟通；</w:t>
            </w:r>
          </w:p>
          <w:p w:rsidR="00C201BD" w:rsidRPr="00CB500C" w:rsidRDefault="004574C9" w:rsidP="004574C9">
            <w:pPr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4.</w:t>
            </w:r>
            <w:r w:rsidR="00C201BD" w:rsidRPr="00CB500C">
              <w:rPr>
                <w:rFonts w:ascii="仿宋" w:eastAsia="仿宋" w:hAnsi="仿宋" w:cs="Calibri" w:hint="eastAsia"/>
                <w:sz w:val="24"/>
              </w:rPr>
              <w:t>踏实严谨；</w:t>
            </w:r>
          </w:p>
          <w:p w:rsidR="00C201BD" w:rsidRPr="00CB500C" w:rsidRDefault="004574C9" w:rsidP="004574C9">
            <w:pPr>
              <w:jc w:val="center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5.</w:t>
            </w:r>
            <w:r w:rsidR="00C201BD" w:rsidRPr="00CB500C">
              <w:rPr>
                <w:rFonts w:ascii="仿宋" w:eastAsia="仿宋" w:hAnsi="仿宋" w:cs="Calibri" w:hint="eastAsia"/>
                <w:sz w:val="24"/>
              </w:rPr>
              <w:t>科研能力强。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教师到双师；</w:t>
            </w:r>
          </w:p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双师到名师；</w:t>
            </w:r>
          </w:p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名师到大师。</w:t>
            </w:r>
          </w:p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</w:p>
        </w:tc>
      </w:tr>
      <w:tr w:rsidR="001468B2" w:rsidRPr="00CB500C" w:rsidTr="004574C9">
        <w:trPr>
          <w:trHeight w:val="1354"/>
        </w:trPr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BD" w:rsidRPr="00CB500C" w:rsidRDefault="00C201BD" w:rsidP="008C3618">
            <w:pPr>
              <w:jc w:val="center"/>
              <w:rPr>
                <w:rFonts w:ascii="仿宋" w:eastAsia="仿宋" w:hAnsi="仿宋" w:cs="Calibri"/>
                <w:color w:val="000000"/>
                <w:sz w:val="24"/>
              </w:rPr>
            </w:pPr>
            <w:r w:rsidRPr="00CB500C">
              <w:rPr>
                <w:rFonts w:ascii="仿宋" w:eastAsia="仿宋" w:hAnsi="仿宋" w:cs="Calibri" w:hint="eastAsia"/>
                <w:color w:val="000000"/>
                <w:sz w:val="24"/>
              </w:rPr>
              <w:t>早期教育专业专任教师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BD" w:rsidRPr="00CB500C" w:rsidRDefault="00C201BD" w:rsidP="008C3618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1名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工作职责：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1）负责早期教育专业的专业建设；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2）负责早期教育专业的核心课程开发；</w:t>
            </w:r>
          </w:p>
          <w:p w:rsidR="00C201BD" w:rsidRPr="00CB500C" w:rsidRDefault="00C201BD" w:rsidP="00C201BD">
            <w:pPr>
              <w:pStyle w:val="a7"/>
              <w:numPr>
                <w:ilvl w:val="0"/>
                <w:numId w:val="10"/>
              </w:numPr>
              <w:ind w:firstLineChars="0"/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推进早期教育专业师资科研能力提升工作；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4）承担早期教育专业课程教学任务。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任职资格：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1）</w:t>
            </w:r>
            <w:r w:rsidR="00B840D4">
              <w:rPr>
                <w:rFonts w:ascii="仿宋" w:eastAsia="仿宋" w:hAnsi="仿宋" w:cs="Calibri" w:hint="eastAsia"/>
                <w:sz w:val="24"/>
              </w:rPr>
              <w:t>博士学历，</w:t>
            </w:r>
            <w:r w:rsidRPr="00CB500C">
              <w:rPr>
                <w:rFonts w:ascii="仿宋" w:eastAsia="仿宋" w:hAnsi="仿宋" w:cs="Calibri" w:hint="eastAsia"/>
                <w:sz w:val="24"/>
              </w:rPr>
              <w:t>具有职业院校教育教学先进理念者优先；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2</w:t>
            </w:r>
            <w:r w:rsidR="00876836">
              <w:rPr>
                <w:rFonts w:ascii="仿宋" w:eastAsia="仿宋" w:hAnsi="仿宋" w:cs="Calibri" w:hint="eastAsia"/>
                <w:sz w:val="24"/>
              </w:rPr>
              <w:t>）</w:t>
            </w:r>
            <w:proofErr w:type="gramStart"/>
            <w:r w:rsidR="00876836">
              <w:rPr>
                <w:rFonts w:ascii="仿宋" w:eastAsia="仿宋" w:hAnsi="仿宋" w:cs="Calibri" w:hint="eastAsia"/>
                <w:sz w:val="24"/>
              </w:rPr>
              <w:t>本硕博</w:t>
            </w:r>
            <w:proofErr w:type="gramEnd"/>
            <w:r w:rsidR="00876836">
              <w:rPr>
                <w:rFonts w:ascii="仿宋" w:eastAsia="仿宋" w:hAnsi="仿宋" w:cs="Calibri" w:hint="eastAsia"/>
                <w:sz w:val="24"/>
              </w:rPr>
              <w:t>均为学前教育专业、早期教育毕业者或</w:t>
            </w:r>
            <w:proofErr w:type="gramStart"/>
            <w:r w:rsidR="00876836">
              <w:rPr>
                <w:rFonts w:ascii="仿宋" w:eastAsia="仿宋" w:hAnsi="仿宋" w:cs="Calibri" w:hint="eastAsia"/>
                <w:sz w:val="24"/>
              </w:rPr>
              <w:t>本硕博期间</w:t>
            </w:r>
            <w:proofErr w:type="gramEnd"/>
            <w:r w:rsidR="00876836">
              <w:rPr>
                <w:rFonts w:ascii="仿宋" w:eastAsia="仿宋" w:hAnsi="仿宋" w:cs="Calibri" w:hint="eastAsia"/>
                <w:sz w:val="24"/>
              </w:rPr>
              <w:t>所学专业</w:t>
            </w:r>
            <w:r w:rsidRPr="00CB500C">
              <w:rPr>
                <w:rFonts w:ascii="仿宋" w:eastAsia="仿宋" w:hAnsi="仿宋" w:cs="Calibri" w:hint="eastAsia"/>
                <w:sz w:val="24"/>
              </w:rPr>
              <w:t>与学前教育专业、早期教育专业相近专业者优先；</w:t>
            </w:r>
          </w:p>
          <w:p w:rsidR="00C201BD" w:rsidRPr="00CB500C" w:rsidRDefault="00C201BD" w:rsidP="00C201BD">
            <w:pPr>
              <w:pStyle w:val="a7"/>
              <w:numPr>
                <w:ilvl w:val="0"/>
                <w:numId w:val="11"/>
              </w:numPr>
              <w:ind w:firstLineChars="0"/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有幼教管理相关实践经验者优先；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4）对新技术、新课题有热情。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BD" w:rsidRPr="00CB500C" w:rsidRDefault="004574C9" w:rsidP="004574C9">
            <w:pPr>
              <w:jc w:val="center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1.</w:t>
            </w:r>
            <w:r w:rsidR="00C201BD" w:rsidRPr="00CB500C">
              <w:rPr>
                <w:rFonts w:ascii="仿宋" w:eastAsia="仿宋" w:hAnsi="仿宋" w:cs="Calibri" w:hint="eastAsia"/>
                <w:sz w:val="24"/>
              </w:rPr>
              <w:t>具备教师的仪容仪表、师德师貌，逻辑清晰；</w:t>
            </w:r>
          </w:p>
          <w:p w:rsidR="00C201BD" w:rsidRPr="00CB500C" w:rsidRDefault="004574C9" w:rsidP="004574C9">
            <w:pPr>
              <w:jc w:val="center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2.</w:t>
            </w:r>
            <w:r w:rsidR="00C201BD" w:rsidRPr="00CB500C">
              <w:rPr>
                <w:rFonts w:ascii="仿宋" w:eastAsia="仿宋" w:hAnsi="仿宋" w:cs="Calibri" w:hint="eastAsia"/>
                <w:sz w:val="24"/>
              </w:rPr>
              <w:t>学习能力强；</w:t>
            </w:r>
          </w:p>
          <w:p w:rsidR="00C201BD" w:rsidRPr="00CB500C" w:rsidRDefault="004574C9" w:rsidP="004574C9">
            <w:pPr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3.</w:t>
            </w:r>
            <w:r w:rsidR="00C201BD" w:rsidRPr="00CB500C">
              <w:rPr>
                <w:rFonts w:ascii="仿宋" w:eastAsia="仿宋" w:hAnsi="仿宋" w:cs="Calibri" w:hint="eastAsia"/>
                <w:sz w:val="24"/>
              </w:rPr>
              <w:t>善于沟通；</w:t>
            </w:r>
          </w:p>
          <w:p w:rsidR="00C201BD" w:rsidRPr="00CB500C" w:rsidRDefault="004574C9" w:rsidP="004574C9">
            <w:pPr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4.</w:t>
            </w:r>
            <w:r w:rsidR="00C201BD" w:rsidRPr="00CB500C">
              <w:rPr>
                <w:rFonts w:ascii="仿宋" w:eastAsia="仿宋" w:hAnsi="仿宋" w:cs="Calibri" w:hint="eastAsia"/>
                <w:sz w:val="24"/>
              </w:rPr>
              <w:t>踏实严谨；</w:t>
            </w:r>
          </w:p>
          <w:p w:rsidR="00C201BD" w:rsidRPr="00CB500C" w:rsidRDefault="004574C9" w:rsidP="004574C9">
            <w:pPr>
              <w:jc w:val="center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5.</w:t>
            </w:r>
            <w:r w:rsidR="00C201BD" w:rsidRPr="00CB500C">
              <w:rPr>
                <w:rFonts w:ascii="仿宋" w:eastAsia="仿宋" w:hAnsi="仿宋" w:cs="Calibri" w:hint="eastAsia"/>
                <w:sz w:val="24"/>
              </w:rPr>
              <w:t>科研能力强。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教师到双师；</w:t>
            </w:r>
          </w:p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双师到名师；</w:t>
            </w:r>
          </w:p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名师到大师。</w:t>
            </w:r>
          </w:p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</w:p>
        </w:tc>
      </w:tr>
      <w:tr w:rsidR="001468B2" w:rsidRPr="00CB500C" w:rsidTr="00CF582B">
        <w:trPr>
          <w:trHeight w:val="1354"/>
        </w:trPr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BD" w:rsidRPr="00CB500C" w:rsidRDefault="00C201BD" w:rsidP="008C3618">
            <w:pPr>
              <w:jc w:val="center"/>
              <w:rPr>
                <w:rFonts w:ascii="仿宋" w:eastAsia="仿宋" w:hAnsi="仿宋" w:cs="Calibri"/>
                <w:color w:val="000000"/>
                <w:sz w:val="24"/>
              </w:rPr>
            </w:pPr>
            <w:r w:rsidRPr="00CB500C">
              <w:rPr>
                <w:rFonts w:ascii="仿宋" w:eastAsia="仿宋" w:hAnsi="仿宋" w:cs="Calibri" w:hint="eastAsia"/>
                <w:color w:val="000000"/>
                <w:sz w:val="24"/>
              </w:rPr>
              <w:lastRenderedPageBreak/>
              <w:t>会计专业专任教师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BD" w:rsidRPr="00CB500C" w:rsidRDefault="00C201BD" w:rsidP="008C3618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2</w:t>
            </w:r>
            <w:r w:rsidR="006B310B">
              <w:rPr>
                <w:rFonts w:ascii="仿宋" w:eastAsia="仿宋" w:hAnsi="仿宋" w:cs="Calibri" w:hint="eastAsia"/>
                <w:sz w:val="24"/>
              </w:rPr>
              <w:t>名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工作职责：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1）负责财会专业的专业规划建设；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2）负责财会专业的核心课程开发；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3）负责财会专业的技能大赛；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任职资格：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1）</w:t>
            </w:r>
            <w:r w:rsidR="00B840D4">
              <w:rPr>
                <w:rFonts w:ascii="仿宋" w:eastAsia="仿宋" w:hAnsi="仿宋" w:cs="Calibri" w:hint="eastAsia"/>
                <w:sz w:val="24"/>
              </w:rPr>
              <w:t>博士学历，</w:t>
            </w:r>
            <w:r w:rsidRPr="00CB500C">
              <w:rPr>
                <w:rFonts w:ascii="仿宋" w:eastAsia="仿宋" w:hAnsi="仿宋" w:cs="Calibri" w:hint="eastAsia"/>
                <w:sz w:val="24"/>
              </w:rPr>
              <w:t>具有职业院校教育教学先进理念者优先；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2</w:t>
            </w:r>
            <w:r w:rsidR="00876836">
              <w:rPr>
                <w:rFonts w:ascii="仿宋" w:eastAsia="仿宋" w:hAnsi="仿宋" w:cs="Calibri" w:hint="eastAsia"/>
                <w:sz w:val="24"/>
              </w:rPr>
              <w:t>）</w:t>
            </w:r>
            <w:proofErr w:type="gramStart"/>
            <w:r w:rsidR="00876836">
              <w:rPr>
                <w:rFonts w:ascii="仿宋" w:eastAsia="仿宋" w:hAnsi="仿宋" w:cs="Calibri" w:hint="eastAsia"/>
                <w:sz w:val="24"/>
              </w:rPr>
              <w:t>本硕博均</w:t>
            </w:r>
            <w:proofErr w:type="gramEnd"/>
            <w:r w:rsidR="00876836">
              <w:rPr>
                <w:rFonts w:ascii="仿宋" w:eastAsia="仿宋" w:hAnsi="仿宋" w:cs="Calibri" w:hint="eastAsia"/>
                <w:sz w:val="24"/>
              </w:rPr>
              <w:t>是会计（财务管理）专业毕业者或</w:t>
            </w:r>
            <w:proofErr w:type="gramStart"/>
            <w:r w:rsidR="00876836">
              <w:rPr>
                <w:rFonts w:ascii="仿宋" w:eastAsia="仿宋" w:hAnsi="仿宋" w:cs="Calibri" w:hint="eastAsia"/>
                <w:sz w:val="24"/>
              </w:rPr>
              <w:t>本硕博期间</w:t>
            </w:r>
            <w:proofErr w:type="gramEnd"/>
            <w:r w:rsidR="00876836">
              <w:rPr>
                <w:rFonts w:ascii="仿宋" w:eastAsia="仿宋" w:hAnsi="仿宋" w:cs="Calibri" w:hint="eastAsia"/>
                <w:sz w:val="24"/>
              </w:rPr>
              <w:t>所学专业</w:t>
            </w:r>
            <w:r w:rsidRPr="00CB500C">
              <w:rPr>
                <w:rFonts w:ascii="仿宋" w:eastAsia="仿宋" w:hAnsi="仿宋" w:cs="Calibri" w:hint="eastAsia"/>
                <w:sz w:val="24"/>
              </w:rPr>
              <w:t>与会计（财务管理）专业相近的商科专业者优先；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3）有相关财会专业的专业管理的实际经验优先；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4）具有财会相关实战经验，熟练掌握职业院校财会专业的实际操作基本技能；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5）对新技术、新课题有热情；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82B" w:rsidRDefault="00CF582B" w:rsidP="00CF582B">
            <w:pPr>
              <w:jc w:val="center"/>
              <w:rPr>
                <w:rFonts w:ascii="仿宋" w:eastAsia="仿宋" w:hAnsi="仿宋" w:cs="Calibri"/>
                <w:sz w:val="24"/>
              </w:rPr>
            </w:pPr>
          </w:p>
          <w:p w:rsidR="00CF582B" w:rsidRDefault="00CF582B" w:rsidP="00CF582B">
            <w:pPr>
              <w:jc w:val="center"/>
              <w:rPr>
                <w:rFonts w:ascii="仿宋" w:eastAsia="仿宋" w:hAnsi="仿宋" w:cs="Calibri"/>
                <w:sz w:val="24"/>
              </w:rPr>
            </w:pPr>
          </w:p>
          <w:p w:rsidR="00C201BD" w:rsidRPr="00CB500C" w:rsidRDefault="004574C9" w:rsidP="00CF582B">
            <w:pPr>
              <w:jc w:val="center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1.</w:t>
            </w:r>
            <w:r w:rsidR="00C201BD" w:rsidRPr="00CB500C">
              <w:rPr>
                <w:rFonts w:ascii="仿宋" w:eastAsia="仿宋" w:hAnsi="仿宋" w:cs="Calibri" w:hint="eastAsia"/>
                <w:sz w:val="24"/>
              </w:rPr>
              <w:t>具备教师的仪容仪表、师德师貌，逻辑清晰；</w:t>
            </w:r>
          </w:p>
          <w:p w:rsidR="00C201BD" w:rsidRPr="00CB500C" w:rsidRDefault="004574C9" w:rsidP="00CF582B">
            <w:pPr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2.</w:t>
            </w:r>
            <w:r w:rsidR="00C201BD" w:rsidRPr="00CB500C">
              <w:rPr>
                <w:rFonts w:ascii="仿宋" w:eastAsia="仿宋" w:hAnsi="仿宋" w:cs="Calibri" w:hint="eastAsia"/>
                <w:sz w:val="24"/>
              </w:rPr>
              <w:t>语言表达流畅，富有激情，有较强的亲和力和感染力；</w:t>
            </w:r>
          </w:p>
          <w:p w:rsidR="00C201BD" w:rsidRPr="00CB500C" w:rsidRDefault="004574C9" w:rsidP="00CF582B">
            <w:pPr>
              <w:jc w:val="left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3.</w:t>
            </w:r>
            <w:r w:rsidR="00C201BD" w:rsidRPr="00CB500C">
              <w:rPr>
                <w:rFonts w:ascii="仿宋" w:eastAsia="仿宋" w:hAnsi="仿宋" w:cs="Calibri" w:hint="eastAsia"/>
                <w:sz w:val="24"/>
              </w:rPr>
              <w:t>有良好的沟通能力及团队协作能力，富有责任心、学习能力强，思维敏捷。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教师到双师；</w:t>
            </w:r>
          </w:p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双师到名师；</w:t>
            </w:r>
          </w:p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名师到大师。</w:t>
            </w:r>
          </w:p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</w:p>
        </w:tc>
      </w:tr>
      <w:tr w:rsidR="001468B2" w:rsidRPr="00CB500C" w:rsidTr="004574C9">
        <w:trPr>
          <w:trHeight w:val="1354"/>
        </w:trPr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BD" w:rsidRPr="00CB500C" w:rsidRDefault="00C201BD" w:rsidP="008C3618">
            <w:pPr>
              <w:jc w:val="center"/>
              <w:rPr>
                <w:rFonts w:ascii="仿宋" w:eastAsia="仿宋" w:hAnsi="仿宋" w:cs="Calibri"/>
                <w:color w:val="000000"/>
                <w:sz w:val="24"/>
              </w:rPr>
            </w:pPr>
            <w:r w:rsidRPr="00CB500C">
              <w:rPr>
                <w:rFonts w:ascii="仿宋" w:eastAsia="仿宋" w:hAnsi="仿宋" w:cs="Calibri" w:hint="eastAsia"/>
                <w:color w:val="000000"/>
                <w:sz w:val="24"/>
              </w:rPr>
              <w:t>电子商务专任教师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BD" w:rsidRPr="00CB500C" w:rsidRDefault="00C201BD" w:rsidP="008C3618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1名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工作职责：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1）负责电子商务专业课教学；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2）负责电子商务专业实训</w:t>
            </w:r>
            <w:proofErr w:type="gramStart"/>
            <w:r w:rsidRPr="00CB500C">
              <w:rPr>
                <w:rFonts w:ascii="仿宋" w:eastAsia="仿宋" w:hAnsi="仿宋" w:cs="Calibri" w:hint="eastAsia"/>
                <w:sz w:val="24"/>
              </w:rPr>
              <w:t>课实践</w:t>
            </w:r>
            <w:proofErr w:type="gramEnd"/>
            <w:r w:rsidRPr="00CB500C">
              <w:rPr>
                <w:rFonts w:ascii="仿宋" w:eastAsia="仿宋" w:hAnsi="仿宋" w:cs="Calibri" w:hint="eastAsia"/>
                <w:sz w:val="24"/>
              </w:rPr>
              <w:t>课教学；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3）负责电子商务专业学生实习实训毕业设计等指导；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4）负责电子商务专业学生参加技能大赛的辅导工作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任职资格：</w:t>
            </w:r>
          </w:p>
          <w:p w:rsidR="00C201BD" w:rsidRPr="00CB500C" w:rsidRDefault="00C201BD" w:rsidP="008C3618">
            <w:pPr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1）硕士及以上学历，电子商务或相关专业毕业；</w:t>
            </w:r>
          </w:p>
          <w:p w:rsidR="00C201BD" w:rsidRPr="00CB500C" w:rsidRDefault="00C201BD" w:rsidP="008C3618">
            <w:pPr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2）需要有一年以上企业电子商务岗位一线实战工作经验，如淘宝、</w:t>
            </w:r>
            <w:proofErr w:type="gramStart"/>
            <w:r w:rsidRPr="00CB500C">
              <w:rPr>
                <w:rFonts w:ascii="仿宋" w:eastAsia="仿宋" w:hAnsi="仿宋" w:cs="Calibri" w:hint="eastAsia"/>
                <w:sz w:val="24"/>
              </w:rPr>
              <w:t>天猫或</w:t>
            </w:r>
            <w:proofErr w:type="gramEnd"/>
            <w:r w:rsidRPr="00CB500C">
              <w:rPr>
                <w:rFonts w:ascii="仿宋" w:eastAsia="仿宋" w:hAnsi="仿宋" w:cs="Calibri" w:hint="eastAsia"/>
                <w:sz w:val="24"/>
              </w:rPr>
              <w:t>跨境电商平台运营管理经验，懂得网络店铺的推广和运营；</w:t>
            </w:r>
          </w:p>
          <w:p w:rsidR="00C201BD" w:rsidRPr="00CB500C" w:rsidRDefault="00C201BD" w:rsidP="008C3618">
            <w:pPr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3）有高校教学经历并获得高校教师资格证书者优先；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4）拥有本专业技能证书者优先（如电子商务师等）；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BD" w:rsidRPr="00CB500C" w:rsidRDefault="00C201BD" w:rsidP="004574C9">
            <w:pPr>
              <w:jc w:val="center"/>
              <w:rPr>
                <w:rFonts w:ascii="仿宋" w:eastAsia="仿宋" w:hAnsi="仿宋" w:cs="Calibri"/>
                <w:sz w:val="24"/>
              </w:rPr>
            </w:pPr>
          </w:p>
          <w:p w:rsidR="00C201BD" w:rsidRPr="00CB500C" w:rsidRDefault="004574C9" w:rsidP="004574C9">
            <w:pPr>
              <w:jc w:val="center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1.</w:t>
            </w:r>
            <w:r w:rsidR="00C201BD" w:rsidRPr="00CB500C">
              <w:rPr>
                <w:rFonts w:ascii="仿宋" w:eastAsia="仿宋" w:hAnsi="仿宋" w:cs="Calibri" w:hint="eastAsia"/>
                <w:sz w:val="24"/>
              </w:rPr>
              <w:t>具备教师的仪容仪表、师德师貌，逻辑清晰；</w:t>
            </w:r>
          </w:p>
          <w:p w:rsidR="00C201BD" w:rsidRPr="00CB500C" w:rsidRDefault="004574C9" w:rsidP="004574C9">
            <w:pPr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2.</w:t>
            </w:r>
            <w:r w:rsidR="00C201BD" w:rsidRPr="00CB500C">
              <w:rPr>
                <w:rFonts w:ascii="仿宋" w:eastAsia="仿宋" w:hAnsi="仿宋" w:cs="Calibri" w:hint="eastAsia"/>
                <w:sz w:val="24"/>
              </w:rPr>
              <w:t>语言表达流畅，富有激情，有较强的亲和力和感染力；</w:t>
            </w:r>
          </w:p>
          <w:p w:rsidR="00C201BD" w:rsidRPr="00CB500C" w:rsidRDefault="004574C9" w:rsidP="004574C9">
            <w:pPr>
              <w:jc w:val="left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3.</w:t>
            </w:r>
            <w:r w:rsidR="00C201BD" w:rsidRPr="00CB500C">
              <w:rPr>
                <w:rFonts w:ascii="仿宋" w:eastAsia="仿宋" w:hAnsi="仿宋" w:cs="Calibri" w:hint="eastAsia"/>
                <w:sz w:val="24"/>
              </w:rPr>
              <w:t>有良好的沟通能力及团队协作能力，富有责任心、学习能力强，思维敏捷。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教师到双师；</w:t>
            </w:r>
          </w:p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双师到名师；</w:t>
            </w:r>
          </w:p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名师到大师。</w:t>
            </w:r>
          </w:p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</w:p>
        </w:tc>
      </w:tr>
      <w:tr w:rsidR="001468B2" w:rsidRPr="00CB500C" w:rsidTr="001468B2">
        <w:trPr>
          <w:trHeight w:val="1354"/>
        </w:trPr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BD" w:rsidRPr="00CB500C" w:rsidRDefault="00C201BD" w:rsidP="008C361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CB500C">
              <w:rPr>
                <w:rFonts w:ascii="仿宋" w:eastAsia="仿宋" w:hAnsi="仿宋" w:hint="eastAsia"/>
                <w:color w:val="000000"/>
                <w:sz w:val="24"/>
              </w:rPr>
              <w:t>护理专业专任教师</w:t>
            </w:r>
          </w:p>
          <w:p w:rsidR="00C201BD" w:rsidRPr="00CB500C" w:rsidRDefault="00C201BD" w:rsidP="008C3618">
            <w:pPr>
              <w:jc w:val="center"/>
              <w:rPr>
                <w:rFonts w:ascii="仿宋" w:eastAsia="仿宋" w:hAnsi="仿宋" w:cs="Calibri"/>
                <w:color w:val="000000"/>
                <w:sz w:val="24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BD" w:rsidRPr="00CB500C" w:rsidRDefault="00C201BD" w:rsidP="008C3618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2</w:t>
            </w:r>
            <w:r w:rsidR="006B310B">
              <w:rPr>
                <w:rFonts w:ascii="仿宋" w:eastAsia="仿宋" w:hAnsi="仿宋" w:cs="Calibri" w:hint="eastAsia"/>
                <w:sz w:val="24"/>
              </w:rPr>
              <w:t>名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工作职责：</w:t>
            </w:r>
          </w:p>
          <w:p w:rsidR="00C201BD" w:rsidRPr="00CB500C" w:rsidRDefault="00C201BD" w:rsidP="00C201BD">
            <w:pPr>
              <w:pStyle w:val="a7"/>
              <w:numPr>
                <w:ilvl w:val="0"/>
                <w:numId w:val="12"/>
              </w:numPr>
              <w:ind w:firstLineChars="0"/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承担护理专业教学任务；</w:t>
            </w:r>
          </w:p>
          <w:p w:rsidR="00C201BD" w:rsidRPr="00CB500C" w:rsidRDefault="00C201BD" w:rsidP="00C201BD">
            <w:pPr>
              <w:pStyle w:val="a7"/>
              <w:numPr>
                <w:ilvl w:val="0"/>
                <w:numId w:val="12"/>
              </w:numPr>
              <w:ind w:firstLineChars="0"/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推进护理专业科研工作；</w:t>
            </w:r>
          </w:p>
          <w:p w:rsidR="00C201BD" w:rsidRPr="00CB500C" w:rsidRDefault="00C201BD" w:rsidP="00C201BD">
            <w:pPr>
              <w:pStyle w:val="a7"/>
              <w:numPr>
                <w:ilvl w:val="0"/>
                <w:numId w:val="12"/>
              </w:numPr>
              <w:ind w:firstLineChars="0"/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承担护理专业技能大赛工作。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任职资格：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1）</w:t>
            </w:r>
            <w:r w:rsidR="00B840D4">
              <w:rPr>
                <w:rFonts w:ascii="仿宋" w:eastAsia="仿宋" w:hAnsi="仿宋" w:cs="Calibri" w:hint="eastAsia"/>
                <w:sz w:val="24"/>
              </w:rPr>
              <w:t>博士学历，</w:t>
            </w:r>
            <w:r w:rsidRPr="00CB500C">
              <w:rPr>
                <w:rFonts w:ascii="仿宋" w:eastAsia="仿宋" w:hAnsi="仿宋" w:cs="Calibri" w:hint="eastAsia"/>
                <w:sz w:val="24"/>
              </w:rPr>
              <w:t>具有护理相关实战经验，熟练掌握护理专业的实际操作基本技能；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2）博士研究方向为护理、临床医学、</w:t>
            </w:r>
            <w:r w:rsidRPr="00CB500C">
              <w:rPr>
                <w:rFonts w:ascii="仿宋" w:eastAsia="仿宋" w:hAnsi="仿宋" w:cs="Calibri" w:hint="eastAsia"/>
                <w:sz w:val="24"/>
              </w:rPr>
              <w:lastRenderedPageBreak/>
              <w:t>中医学、妇产学专业均可；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3）对新技术、新课题有热情；</w:t>
            </w:r>
          </w:p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BD" w:rsidRPr="00CB500C" w:rsidRDefault="00C201BD" w:rsidP="008C3618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教师到双师；</w:t>
            </w:r>
          </w:p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双师到名师；</w:t>
            </w:r>
          </w:p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  <w:r w:rsidRPr="00CB500C">
              <w:rPr>
                <w:rFonts w:ascii="仿宋" w:eastAsia="仿宋" w:hAnsi="仿宋" w:cs="Calibri" w:hint="eastAsia"/>
                <w:sz w:val="24"/>
              </w:rPr>
              <w:t>名师到大师。</w:t>
            </w:r>
          </w:p>
          <w:p w:rsidR="00C201BD" w:rsidRPr="00CB500C" w:rsidRDefault="00C201BD" w:rsidP="001468B2">
            <w:pPr>
              <w:jc w:val="center"/>
              <w:rPr>
                <w:rFonts w:ascii="仿宋" w:eastAsia="仿宋" w:hAnsi="仿宋" w:cs="Calibri"/>
                <w:sz w:val="24"/>
              </w:rPr>
            </w:pPr>
          </w:p>
        </w:tc>
      </w:tr>
    </w:tbl>
    <w:p w:rsidR="0024138B" w:rsidRDefault="0024138B" w:rsidP="0024138B">
      <w:pPr>
        <w:ind w:firstLine="420"/>
      </w:pPr>
    </w:p>
    <w:p w:rsidR="001468B2" w:rsidRDefault="001468B2" w:rsidP="0024138B">
      <w:pPr>
        <w:ind w:firstLine="420"/>
      </w:pPr>
    </w:p>
    <w:p w:rsidR="001468B2" w:rsidRDefault="001468B2" w:rsidP="0024138B">
      <w:pPr>
        <w:ind w:firstLine="420"/>
      </w:pPr>
    </w:p>
    <w:p w:rsidR="006B310B" w:rsidRPr="009E20BB" w:rsidRDefault="006B310B" w:rsidP="0024138B">
      <w:pPr>
        <w:ind w:firstLine="420"/>
      </w:pPr>
    </w:p>
    <w:p w:rsidR="00286DE1" w:rsidRPr="00E47CCF" w:rsidRDefault="00506B9F" w:rsidP="00BB3AAB">
      <w:pPr>
        <w:spacing w:line="360" w:lineRule="auto"/>
        <w:rPr>
          <w:rFonts w:ascii="黑体" w:eastAsia="黑体" w:hAnsi="黑体"/>
          <w:sz w:val="32"/>
          <w:szCs w:val="32"/>
        </w:rPr>
      </w:pPr>
      <w:r w:rsidRPr="00E47CCF">
        <w:rPr>
          <w:rFonts w:ascii="黑体" w:eastAsia="黑体" w:hAnsi="黑体" w:hint="eastAsia"/>
          <w:sz w:val="32"/>
          <w:szCs w:val="32"/>
        </w:rPr>
        <w:t>三</w:t>
      </w:r>
      <w:r w:rsidR="00E47CCF" w:rsidRPr="00E47CCF">
        <w:rPr>
          <w:rFonts w:ascii="黑体" w:eastAsia="黑体" w:hAnsi="黑体" w:hint="eastAsia"/>
          <w:sz w:val="32"/>
          <w:szCs w:val="32"/>
        </w:rPr>
        <w:t>、</w:t>
      </w:r>
      <w:r w:rsidR="00BE3F66" w:rsidRPr="00E47CCF">
        <w:rPr>
          <w:rFonts w:ascii="黑体" w:eastAsia="黑体" w:hAnsi="黑体" w:hint="eastAsia"/>
          <w:sz w:val="32"/>
          <w:szCs w:val="32"/>
        </w:rPr>
        <w:t>薪资福利</w:t>
      </w:r>
    </w:p>
    <w:tbl>
      <w:tblPr>
        <w:tblW w:w="10152" w:type="dxa"/>
        <w:tblInd w:w="103" w:type="dxa"/>
        <w:tblLook w:val="04A0" w:firstRow="1" w:lastRow="0" w:firstColumn="1" w:lastColumn="0" w:noHBand="0" w:noVBand="1"/>
      </w:tblPr>
      <w:tblGrid>
        <w:gridCol w:w="1578"/>
        <w:gridCol w:w="8574"/>
      </w:tblGrid>
      <w:tr w:rsidR="00286DE1" w:rsidRPr="00E47CCF" w:rsidTr="00286DE1">
        <w:trPr>
          <w:trHeight w:val="426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DE1" w:rsidRPr="00195F43" w:rsidRDefault="00286DE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195F43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8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DE1" w:rsidRPr="00195F43" w:rsidRDefault="00286DE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195F43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</w:tr>
      <w:tr w:rsidR="00286DE1" w:rsidRPr="00195F43" w:rsidTr="00595010">
        <w:trPr>
          <w:trHeight w:val="28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DE1" w:rsidRPr="00195F43" w:rsidRDefault="00286D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工资水平</w:t>
            </w:r>
          </w:p>
        </w:tc>
        <w:tc>
          <w:tcPr>
            <w:tcW w:w="8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DE1" w:rsidRPr="00195F43" w:rsidRDefault="00A9340A" w:rsidP="00F45F2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面议</w:t>
            </w:r>
          </w:p>
        </w:tc>
      </w:tr>
      <w:tr w:rsidR="00286DE1" w:rsidRPr="00195F43" w:rsidTr="00595010">
        <w:trPr>
          <w:trHeight w:val="28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DE1" w:rsidRPr="00195F43" w:rsidRDefault="00286D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社会保险</w:t>
            </w:r>
          </w:p>
        </w:tc>
        <w:tc>
          <w:tcPr>
            <w:tcW w:w="8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DE1" w:rsidRPr="00195F43" w:rsidRDefault="00620D1A" w:rsidP="0062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正规</w:t>
            </w:r>
            <w:proofErr w:type="gramStart"/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缴纳五险</w:t>
            </w:r>
            <w:proofErr w:type="gramEnd"/>
          </w:p>
        </w:tc>
      </w:tr>
      <w:tr w:rsidR="00286DE1" w:rsidRPr="00195F43" w:rsidTr="00595010">
        <w:trPr>
          <w:trHeight w:val="28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DE1" w:rsidRPr="00195F43" w:rsidRDefault="00286D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住房公积金</w:t>
            </w:r>
          </w:p>
        </w:tc>
        <w:tc>
          <w:tcPr>
            <w:tcW w:w="8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DE1" w:rsidRPr="00195F43" w:rsidRDefault="0062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正规缴纳公积金</w:t>
            </w:r>
          </w:p>
        </w:tc>
      </w:tr>
      <w:tr w:rsidR="00286DE1" w:rsidRPr="00195F43" w:rsidTr="00595010">
        <w:trPr>
          <w:trHeight w:val="28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DE1" w:rsidRPr="00195F43" w:rsidRDefault="00286D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假期</w:t>
            </w:r>
          </w:p>
        </w:tc>
        <w:tc>
          <w:tcPr>
            <w:tcW w:w="8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DE1" w:rsidRPr="00195F43" w:rsidRDefault="0062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国家法定假期、年假等</w:t>
            </w:r>
          </w:p>
        </w:tc>
      </w:tr>
      <w:tr w:rsidR="00286DE1" w:rsidRPr="00195F43" w:rsidTr="00595010">
        <w:trPr>
          <w:trHeight w:val="28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DE1" w:rsidRPr="00195F43" w:rsidRDefault="00286D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食宿</w:t>
            </w:r>
          </w:p>
        </w:tc>
        <w:tc>
          <w:tcPr>
            <w:tcW w:w="8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DE1" w:rsidRPr="00195F43" w:rsidRDefault="0062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免费提供食宿</w:t>
            </w:r>
          </w:p>
        </w:tc>
      </w:tr>
      <w:tr w:rsidR="00286DE1" w:rsidRPr="00195F43" w:rsidTr="00595010">
        <w:trPr>
          <w:trHeight w:val="377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DE1" w:rsidRPr="00195F43" w:rsidRDefault="00286D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健康体检</w:t>
            </w:r>
          </w:p>
        </w:tc>
        <w:tc>
          <w:tcPr>
            <w:tcW w:w="8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DE1" w:rsidRPr="00195F43" w:rsidRDefault="0062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一年一次</w:t>
            </w:r>
          </w:p>
        </w:tc>
      </w:tr>
      <w:tr w:rsidR="00286DE1" w:rsidRPr="00195F43" w:rsidTr="00595010">
        <w:trPr>
          <w:trHeight w:val="377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DE1" w:rsidRPr="00195F43" w:rsidRDefault="00286D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福利</w:t>
            </w:r>
            <w:r w:rsidR="00804571"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待遇</w:t>
            </w:r>
          </w:p>
        </w:tc>
        <w:tc>
          <w:tcPr>
            <w:tcW w:w="8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DE1" w:rsidRPr="00195F43" w:rsidRDefault="00804571" w:rsidP="006E62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入职签订协议后发10万元安家费</w:t>
            </w:r>
            <w:r w:rsidR="002145E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（也可面议）</w:t>
            </w:r>
            <w:bookmarkStart w:id="0" w:name="_GoBack"/>
            <w:bookmarkEnd w:id="0"/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，有科研项目的可再加5万元科研经费，建博士工作室，政策允许条件下纳入事业编制，可参加工会组织各项活动、各类专业培训学习（含国外培训）</w:t>
            </w:r>
          </w:p>
        </w:tc>
      </w:tr>
      <w:tr w:rsidR="00286DE1" w:rsidRPr="00195F43" w:rsidTr="00595010">
        <w:trPr>
          <w:trHeight w:val="377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DE1" w:rsidRPr="00195F43" w:rsidRDefault="008045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职称职务</w:t>
            </w:r>
          </w:p>
        </w:tc>
        <w:tc>
          <w:tcPr>
            <w:tcW w:w="8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DE1" w:rsidRPr="00195F43" w:rsidRDefault="0080457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博士</w:t>
            </w:r>
            <w:proofErr w:type="gramStart"/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入职可享受</w:t>
            </w:r>
            <w:proofErr w:type="gramEnd"/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副高待遇，可以参加管理</w:t>
            </w:r>
            <w:proofErr w:type="gramStart"/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岗职务</w:t>
            </w:r>
            <w:proofErr w:type="gramEnd"/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竞聘。</w:t>
            </w:r>
          </w:p>
        </w:tc>
      </w:tr>
      <w:tr w:rsidR="00286DE1" w:rsidRPr="00195F43" w:rsidTr="00595010">
        <w:trPr>
          <w:trHeight w:val="423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DE1" w:rsidRPr="00195F43" w:rsidRDefault="00286D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教育训练</w:t>
            </w:r>
          </w:p>
        </w:tc>
        <w:tc>
          <w:tcPr>
            <w:tcW w:w="8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DE1" w:rsidRPr="00195F43" w:rsidRDefault="0062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定期进行</w:t>
            </w:r>
            <w:r w:rsidR="00804571" w:rsidRPr="00195F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顶岗实践培训、集中培训。</w:t>
            </w:r>
          </w:p>
        </w:tc>
      </w:tr>
    </w:tbl>
    <w:p w:rsidR="00A751D6" w:rsidRPr="00195F43" w:rsidRDefault="00A751D6" w:rsidP="00BB3AAB">
      <w:pPr>
        <w:rPr>
          <w:sz w:val="24"/>
        </w:rPr>
      </w:pPr>
    </w:p>
    <w:p w:rsidR="009073F8" w:rsidRPr="00E47CCF" w:rsidRDefault="00506B9F" w:rsidP="00BB3AAB">
      <w:pPr>
        <w:spacing w:line="360" w:lineRule="auto"/>
        <w:rPr>
          <w:rFonts w:ascii="黑体" w:eastAsia="黑体" w:hAnsi="黑体"/>
          <w:sz w:val="32"/>
          <w:szCs w:val="32"/>
        </w:rPr>
      </w:pPr>
      <w:r w:rsidRPr="00E47CCF">
        <w:rPr>
          <w:rFonts w:ascii="黑体" w:eastAsia="黑体" w:hAnsi="黑体" w:hint="eastAsia"/>
          <w:sz w:val="32"/>
          <w:szCs w:val="32"/>
        </w:rPr>
        <w:t>四</w:t>
      </w:r>
      <w:r w:rsidR="00C201BD" w:rsidRPr="00E47CCF">
        <w:rPr>
          <w:rFonts w:ascii="黑体" w:eastAsia="黑体" w:hAnsi="黑体" w:hint="eastAsia"/>
          <w:sz w:val="32"/>
          <w:szCs w:val="32"/>
        </w:rPr>
        <w:t>、</w:t>
      </w:r>
      <w:r w:rsidR="000C7870" w:rsidRPr="00E47CCF">
        <w:rPr>
          <w:rFonts w:ascii="黑体" w:eastAsia="黑体" w:hAnsi="黑体" w:hint="eastAsia"/>
          <w:sz w:val="32"/>
          <w:szCs w:val="32"/>
        </w:rPr>
        <w:t>应聘注意事项</w:t>
      </w:r>
    </w:p>
    <w:p w:rsidR="00AD0DF4" w:rsidRPr="00E47CCF" w:rsidRDefault="00E47CCF" w:rsidP="006B310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47CCF">
        <w:rPr>
          <w:rFonts w:ascii="仿宋" w:eastAsia="仿宋" w:hAnsi="仿宋" w:hint="eastAsia"/>
          <w:sz w:val="32"/>
          <w:szCs w:val="32"/>
        </w:rPr>
        <w:t>1.</w:t>
      </w:r>
      <w:r w:rsidR="000C7870" w:rsidRPr="00E47CCF">
        <w:rPr>
          <w:rFonts w:ascii="仿宋" w:eastAsia="仿宋" w:hAnsi="仿宋" w:hint="eastAsia"/>
          <w:sz w:val="32"/>
          <w:szCs w:val="32"/>
        </w:rPr>
        <w:t>应聘资料：个人简历</w:t>
      </w:r>
      <w:r w:rsidR="00F47E28">
        <w:rPr>
          <w:rFonts w:ascii="仿宋" w:eastAsia="仿宋" w:hAnsi="仿宋" w:hint="eastAsia"/>
          <w:sz w:val="32"/>
          <w:szCs w:val="32"/>
        </w:rPr>
        <w:t>、学历学位证书复印件</w:t>
      </w:r>
      <w:r w:rsidR="000C7870" w:rsidRPr="00E47CCF">
        <w:rPr>
          <w:rFonts w:ascii="仿宋" w:eastAsia="仿宋" w:hAnsi="仿宋" w:hint="eastAsia"/>
          <w:sz w:val="32"/>
          <w:szCs w:val="32"/>
        </w:rPr>
        <w:t>等</w:t>
      </w:r>
    </w:p>
    <w:p w:rsidR="00B247CE" w:rsidRPr="00E47CCF" w:rsidRDefault="00E47CCF" w:rsidP="006B310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47CCF">
        <w:rPr>
          <w:rFonts w:ascii="仿宋" w:eastAsia="仿宋" w:hAnsi="仿宋" w:hint="eastAsia"/>
          <w:sz w:val="32"/>
          <w:szCs w:val="32"/>
        </w:rPr>
        <w:t>2.</w:t>
      </w:r>
      <w:r w:rsidR="000C7870" w:rsidRPr="00E47CCF">
        <w:rPr>
          <w:rFonts w:ascii="仿宋" w:eastAsia="仿宋" w:hAnsi="仿宋" w:hint="eastAsia"/>
          <w:sz w:val="32"/>
          <w:szCs w:val="32"/>
        </w:rPr>
        <w:t>应聘方式：</w:t>
      </w:r>
      <w:r w:rsidR="00595010" w:rsidRPr="00E47CCF">
        <w:rPr>
          <w:rFonts w:ascii="仿宋" w:eastAsia="仿宋" w:hAnsi="仿宋" w:hint="eastAsia"/>
          <w:sz w:val="32"/>
          <w:szCs w:val="32"/>
        </w:rPr>
        <w:t>请</w:t>
      </w:r>
      <w:r w:rsidR="00C201BD" w:rsidRPr="00E47CCF">
        <w:rPr>
          <w:rFonts w:ascii="仿宋" w:eastAsia="仿宋" w:hAnsi="仿宋" w:hint="eastAsia"/>
          <w:sz w:val="32"/>
          <w:szCs w:val="32"/>
        </w:rPr>
        <w:t>将个人简历</w:t>
      </w:r>
      <w:r w:rsidR="00AA2590">
        <w:rPr>
          <w:rFonts w:ascii="仿宋" w:eastAsia="仿宋" w:hAnsi="仿宋" w:hint="eastAsia"/>
          <w:sz w:val="32"/>
          <w:szCs w:val="32"/>
        </w:rPr>
        <w:t>等材料</w:t>
      </w:r>
      <w:r w:rsidR="00595010" w:rsidRPr="00E47CCF">
        <w:rPr>
          <w:rFonts w:ascii="仿宋" w:eastAsia="仿宋" w:hAnsi="仿宋" w:hint="eastAsia"/>
          <w:sz w:val="32"/>
          <w:szCs w:val="32"/>
        </w:rPr>
        <w:t>投递至</w:t>
      </w:r>
      <w:r w:rsidR="00AA2590">
        <w:rPr>
          <w:rFonts w:ascii="仿宋" w:eastAsia="仿宋" w:hAnsi="仿宋" w:hint="eastAsia"/>
          <w:sz w:val="32"/>
          <w:szCs w:val="32"/>
        </w:rPr>
        <w:t>nyzuzhibu@163.com</w:t>
      </w:r>
      <w:r w:rsidR="00352834" w:rsidRPr="00E47CCF">
        <w:rPr>
          <w:rFonts w:ascii="仿宋" w:eastAsia="仿宋" w:hAnsi="仿宋" w:hint="eastAsia"/>
          <w:sz w:val="32"/>
          <w:szCs w:val="32"/>
        </w:rPr>
        <w:t>，邮件主题和简历请以如下格式命名：“</w:t>
      </w:r>
      <w:r w:rsidR="005152C1" w:rsidRPr="00E47CCF">
        <w:rPr>
          <w:rFonts w:ascii="仿宋" w:eastAsia="仿宋" w:hAnsi="仿宋" w:hint="eastAsia"/>
          <w:sz w:val="32"/>
          <w:szCs w:val="32"/>
        </w:rPr>
        <w:t>201</w:t>
      </w:r>
      <w:r w:rsidR="00C201BD" w:rsidRPr="00E47CCF">
        <w:rPr>
          <w:rFonts w:ascii="仿宋" w:eastAsia="仿宋" w:hAnsi="仿宋" w:hint="eastAsia"/>
          <w:sz w:val="32"/>
          <w:szCs w:val="32"/>
        </w:rPr>
        <w:t>9</w:t>
      </w:r>
      <w:r w:rsidR="00352834" w:rsidRPr="00E47CCF">
        <w:rPr>
          <w:rFonts w:ascii="仿宋" w:eastAsia="仿宋" w:hAnsi="仿宋" w:hint="eastAsia"/>
          <w:sz w:val="32"/>
          <w:szCs w:val="32"/>
        </w:rPr>
        <w:t>招聘+应聘职位+学校+姓名”。</w:t>
      </w:r>
    </w:p>
    <w:p w:rsidR="009B2F0A" w:rsidRPr="00E47CCF" w:rsidRDefault="00E47CCF" w:rsidP="006B310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47CCF">
        <w:rPr>
          <w:rFonts w:ascii="仿宋" w:eastAsia="仿宋" w:hAnsi="仿宋" w:hint="eastAsia"/>
          <w:sz w:val="32"/>
          <w:szCs w:val="32"/>
        </w:rPr>
        <w:t>3.</w:t>
      </w:r>
      <w:r w:rsidR="009B2F0A" w:rsidRPr="00E47CCF">
        <w:rPr>
          <w:rFonts w:ascii="仿宋" w:eastAsia="仿宋" w:hAnsi="仿宋" w:hint="eastAsia"/>
          <w:sz w:val="32"/>
          <w:szCs w:val="32"/>
        </w:rPr>
        <w:t>联系方式：</w:t>
      </w:r>
      <w:r w:rsidR="00C201BD" w:rsidRPr="00E47CCF">
        <w:rPr>
          <w:rFonts w:ascii="仿宋" w:eastAsia="仿宋" w:hAnsi="仿宋" w:hint="eastAsia"/>
          <w:sz w:val="32"/>
          <w:szCs w:val="32"/>
        </w:rPr>
        <w:t>河北女子职业技术学院组织人事部</w:t>
      </w:r>
    </w:p>
    <w:p w:rsidR="00AA2590" w:rsidRDefault="00AA2590" w:rsidP="006B310B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E47CCF">
        <w:rPr>
          <w:rFonts w:ascii="仿宋" w:eastAsia="仿宋" w:hAnsi="仿宋" w:hint="eastAsia"/>
          <w:sz w:val="32"/>
          <w:szCs w:val="32"/>
        </w:rPr>
        <w:t>联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E47CCF"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E47CCF">
        <w:rPr>
          <w:rFonts w:ascii="仿宋" w:eastAsia="仿宋" w:hAnsi="仿宋" w:hint="eastAsia"/>
          <w:sz w:val="32"/>
          <w:szCs w:val="32"/>
        </w:rPr>
        <w:t>人：樊老师、王老师</w:t>
      </w:r>
    </w:p>
    <w:p w:rsidR="00BD3B59" w:rsidRPr="00E47CCF" w:rsidRDefault="00BD3B59" w:rsidP="006B310B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E47CCF">
        <w:rPr>
          <w:rFonts w:ascii="仿宋" w:eastAsia="仿宋" w:hAnsi="仿宋" w:hint="eastAsia"/>
          <w:sz w:val="32"/>
          <w:szCs w:val="32"/>
        </w:rPr>
        <w:t>电</w:t>
      </w:r>
      <w:r w:rsidR="00AA2590">
        <w:rPr>
          <w:rFonts w:ascii="仿宋" w:eastAsia="仿宋" w:hAnsi="仿宋" w:hint="eastAsia"/>
          <w:sz w:val="32"/>
          <w:szCs w:val="32"/>
        </w:rPr>
        <w:t xml:space="preserve">    </w:t>
      </w:r>
      <w:r w:rsidRPr="00E47CCF">
        <w:rPr>
          <w:rFonts w:ascii="仿宋" w:eastAsia="仿宋" w:hAnsi="仿宋" w:hint="eastAsia"/>
          <w:sz w:val="32"/>
          <w:szCs w:val="32"/>
        </w:rPr>
        <w:t>话：</w:t>
      </w:r>
      <w:r w:rsidR="00C201BD" w:rsidRPr="00E47CCF">
        <w:rPr>
          <w:rFonts w:ascii="仿宋" w:eastAsia="仿宋" w:hAnsi="仿宋" w:hint="eastAsia"/>
          <w:sz w:val="32"/>
          <w:szCs w:val="32"/>
        </w:rPr>
        <w:t>0311</w:t>
      </w:r>
      <w:r w:rsidR="00C201BD" w:rsidRPr="00E47CCF">
        <w:rPr>
          <w:rFonts w:ascii="仿宋" w:eastAsia="仿宋" w:hAnsi="仿宋"/>
          <w:sz w:val="32"/>
          <w:szCs w:val="32"/>
        </w:rPr>
        <w:t>—</w:t>
      </w:r>
      <w:r w:rsidR="00C201BD" w:rsidRPr="00E47CCF">
        <w:rPr>
          <w:rFonts w:ascii="仿宋" w:eastAsia="仿宋" w:hAnsi="仿宋" w:hint="eastAsia"/>
          <w:sz w:val="32"/>
          <w:szCs w:val="32"/>
        </w:rPr>
        <w:t>89630698</w:t>
      </w:r>
      <w:r w:rsidR="00CB500C" w:rsidRPr="00E47CCF">
        <w:rPr>
          <w:rFonts w:ascii="仿宋" w:eastAsia="仿宋" w:hAnsi="仿宋" w:hint="eastAsia"/>
          <w:sz w:val="32"/>
          <w:szCs w:val="32"/>
        </w:rPr>
        <w:t>、89630696</w:t>
      </w:r>
      <w:r w:rsidR="00C201BD" w:rsidRPr="00E47CCF">
        <w:rPr>
          <w:rFonts w:ascii="仿宋" w:eastAsia="仿宋" w:hAnsi="仿宋" w:hint="eastAsia"/>
          <w:sz w:val="32"/>
          <w:szCs w:val="32"/>
        </w:rPr>
        <w:t xml:space="preserve"> </w:t>
      </w:r>
      <w:r w:rsidR="003B5DF9" w:rsidRPr="00E47CCF">
        <w:rPr>
          <w:rFonts w:ascii="仿宋" w:eastAsia="仿宋" w:hAnsi="仿宋" w:hint="eastAsia"/>
          <w:sz w:val="32"/>
          <w:szCs w:val="32"/>
        </w:rPr>
        <w:t xml:space="preserve"> </w:t>
      </w:r>
    </w:p>
    <w:p w:rsidR="005E6433" w:rsidRPr="00E47CCF" w:rsidRDefault="005E6433" w:rsidP="006B310B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E47CCF">
        <w:rPr>
          <w:rFonts w:ascii="仿宋" w:eastAsia="仿宋" w:hAnsi="仿宋" w:hint="eastAsia"/>
          <w:sz w:val="32"/>
          <w:szCs w:val="32"/>
        </w:rPr>
        <w:t>网</w:t>
      </w:r>
      <w:r w:rsidR="00AA2590">
        <w:rPr>
          <w:rFonts w:ascii="仿宋" w:eastAsia="仿宋" w:hAnsi="仿宋" w:hint="eastAsia"/>
          <w:sz w:val="32"/>
          <w:szCs w:val="32"/>
        </w:rPr>
        <w:t xml:space="preserve">    </w:t>
      </w:r>
      <w:r w:rsidRPr="00E47CCF">
        <w:rPr>
          <w:rFonts w:ascii="仿宋" w:eastAsia="仿宋" w:hAnsi="仿宋" w:hint="eastAsia"/>
          <w:sz w:val="32"/>
          <w:szCs w:val="32"/>
        </w:rPr>
        <w:t>址：</w:t>
      </w:r>
      <w:r w:rsidR="00CB500C" w:rsidRPr="00E47CCF">
        <w:rPr>
          <w:rFonts w:ascii="仿宋" w:eastAsia="仿宋" w:hAnsi="仿宋"/>
          <w:sz w:val="32"/>
          <w:szCs w:val="32"/>
        </w:rPr>
        <w:t>http://www.hebnzxy.com</w:t>
      </w:r>
    </w:p>
    <w:p w:rsidR="00742769" w:rsidRDefault="00742769" w:rsidP="006B310B">
      <w:pPr>
        <w:rPr>
          <w:szCs w:val="21"/>
        </w:rPr>
      </w:pPr>
    </w:p>
    <w:p w:rsidR="00CB500C" w:rsidRDefault="00CB500C" w:rsidP="006B310B">
      <w:pPr>
        <w:rPr>
          <w:szCs w:val="21"/>
        </w:rPr>
      </w:pPr>
    </w:p>
    <w:p w:rsidR="00CB500C" w:rsidRDefault="00CB500C" w:rsidP="006B310B">
      <w:pPr>
        <w:rPr>
          <w:szCs w:val="21"/>
        </w:rPr>
      </w:pPr>
    </w:p>
    <w:p w:rsidR="00CB500C" w:rsidRPr="00E47CCF" w:rsidRDefault="00CB500C" w:rsidP="006B310B">
      <w:pPr>
        <w:ind w:right="580"/>
        <w:jc w:val="right"/>
        <w:rPr>
          <w:rFonts w:ascii="仿宋" w:eastAsia="仿宋" w:hAnsi="仿宋"/>
          <w:sz w:val="32"/>
          <w:szCs w:val="32"/>
        </w:rPr>
      </w:pPr>
      <w:r w:rsidRPr="00E47CCF">
        <w:rPr>
          <w:rFonts w:ascii="仿宋" w:eastAsia="仿宋" w:hAnsi="仿宋" w:hint="eastAsia"/>
          <w:sz w:val="32"/>
          <w:szCs w:val="32"/>
        </w:rPr>
        <w:t>河北女子职业技术学院</w:t>
      </w:r>
    </w:p>
    <w:p w:rsidR="00CB500C" w:rsidRPr="002145E3" w:rsidRDefault="00CB500C" w:rsidP="002145E3">
      <w:pPr>
        <w:ind w:right="420"/>
        <w:jc w:val="center"/>
        <w:rPr>
          <w:rFonts w:ascii="仿宋" w:eastAsia="仿宋" w:hAnsi="仿宋"/>
          <w:sz w:val="32"/>
          <w:szCs w:val="32"/>
        </w:rPr>
      </w:pPr>
      <w:r w:rsidRPr="00E47CCF">
        <w:rPr>
          <w:rFonts w:ascii="仿宋" w:eastAsia="仿宋" w:hAnsi="仿宋" w:hint="eastAsia"/>
          <w:sz w:val="32"/>
          <w:szCs w:val="32"/>
        </w:rPr>
        <w:t xml:space="preserve">                 </w:t>
      </w:r>
      <w:r w:rsidR="00E47CCF"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Pr="00E47CCF">
        <w:rPr>
          <w:rFonts w:ascii="仿宋" w:eastAsia="仿宋" w:hAnsi="仿宋" w:hint="eastAsia"/>
          <w:sz w:val="32"/>
          <w:szCs w:val="32"/>
        </w:rPr>
        <w:t xml:space="preserve"> </w:t>
      </w:r>
      <w:r w:rsidR="00E47CCF" w:rsidRPr="00E47CCF">
        <w:rPr>
          <w:rFonts w:ascii="仿宋" w:eastAsia="仿宋" w:hAnsi="仿宋" w:hint="eastAsia"/>
          <w:sz w:val="32"/>
          <w:szCs w:val="32"/>
        </w:rPr>
        <w:t>2019年5月9日</w:t>
      </w:r>
      <w:r w:rsidRPr="00E47CCF">
        <w:rPr>
          <w:rFonts w:ascii="仿宋" w:eastAsia="仿宋" w:hAnsi="仿宋" w:hint="eastAsia"/>
          <w:sz w:val="32"/>
          <w:szCs w:val="32"/>
        </w:rPr>
        <w:t xml:space="preserve">               </w:t>
      </w:r>
      <w:r w:rsidR="00E47CCF">
        <w:rPr>
          <w:rFonts w:ascii="仿宋" w:eastAsia="仿宋" w:hAnsi="仿宋" w:hint="eastAsia"/>
          <w:sz w:val="32"/>
          <w:szCs w:val="32"/>
        </w:rPr>
        <w:t xml:space="preserve">                            </w:t>
      </w:r>
    </w:p>
    <w:sectPr w:rsidR="00CB500C" w:rsidRPr="002145E3" w:rsidSect="00A751D6">
      <w:pgSz w:w="11906" w:h="16838"/>
      <w:pgMar w:top="737" w:right="748" w:bottom="737" w:left="90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346" w:rsidRDefault="001A6346" w:rsidP="00CC7FB3">
      <w:r>
        <w:separator/>
      </w:r>
    </w:p>
  </w:endnote>
  <w:endnote w:type="continuationSeparator" w:id="0">
    <w:p w:rsidR="001A6346" w:rsidRDefault="001A6346" w:rsidP="00CC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346" w:rsidRDefault="001A6346" w:rsidP="00CC7FB3">
      <w:r>
        <w:separator/>
      </w:r>
    </w:p>
  </w:footnote>
  <w:footnote w:type="continuationSeparator" w:id="0">
    <w:p w:rsidR="001A6346" w:rsidRDefault="001A6346" w:rsidP="00CC7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533"/>
    <w:multiLevelType w:val="hybridMultilevel"/>
    <w:tmpl w:val="6FEC390C"/>
    <w:lvl w:ilvl="0" w:tplc="8B00F9B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B20BC9"/>
    <w:multiLevelType w:val="hybridMultilevel"/>
    <w:tmpl w:val="09101324"/>
    <w:lvl w:ilvl="0" w:tplc="61B8413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BB4F3A"/>
    <w:multiLevelType w:val="hybridMultilevel"/>
    <w:tmpl w:val="4EACB182"/>
    <w:lvl w:ilvl="0" w:tplc="3662D1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526C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BA99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A489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6C3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AE53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866F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C219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16E1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F55956"/>
    <w:multiLevelType w:val="hybridMultilevel"/>
    <w:tmpl w:val="09404142"/>
    <w:lvl w:ilvl="0" w:tplc="DA94E7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2C0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6C31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0C2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E94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EB7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DAEB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6EFD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54A1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5E56D4"/>
    <w:multiLevelType w:val="hybridMultilevel"/>
    <w:tmpl w:val="167CFE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8742E0B"/>
    <w:multiLevelType w:val="hybridMultilevel"/>
    <w:tmpl w:val="A40877B4"/>
    <w:lvl w:ilvl="0" w:tplc="3D2C0A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E8559B1"/>
    <w:multiLevelType w:val="hybridMultilevel"/>
    <w:tmpl w:val="3A0C60A6"/>
    <w:lvl w:ilvl="0" w:tplc="E84E84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A203E2"/>
    <w:multiLevelType w:val="hybridMultilevel"/>
    <w:tmpl w:val="DCA2E704"/>
    <w:lvl w:ilvl="0" w:tplc="A644163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ADD0006"/>
    <w:multiLevelType w:val="hybridMultilevel"/>
    <w:tmpl w:val="C102DA1E"/>
    <w:lvl w:ilvl="0" w:tplc="CF080C5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D8A1F4A"/>
    <w:multiLevelType w:val="hybridMultilevel"/>
    <w:tmpl w:val="CA222364"/>
    <w:lvl w:ilvl="0" w:tplc="00948BC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1767EBF"/>
    <w:multiLevelType w:val="hybridMultilevel"/>
    <w:tmpl w:val="C6D462FC"/>
    <w:lvl w:ilvl="0" w:tplc="51CA3B28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3DB5B47"/>
    <w:multiLevelType w:val="hybridMultilevel"/>
    <w:tmpl w:val="ED0CA186"/>
    <w:lvl w:ilvl="0" w:tplc="34EA6BF4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6DE6"/>
    <w:rsid w:val="00016993"/>
    <w:rsid w:val="00044AC7"/>
    <w:rsid w:val="00067EA0"/>
    <w:rsid w:val="00081453"/>
    <w:rsid w:val="00091958"/>
    <w:rsid w:val="00093B6B"/>
    <w:rsid w:val="000963E8"/>
    <w:rsid w:val="000A3687"/>
    <w:rsid w:val="000C00F2"/>
    <w:rsid w:val="000C1348"/>
    <w:rsid w:val="000C7870"/>
    <w:rsid w:val="000D3CC1"/>
    <w:rsid w:val="000D7BED"/>
    <w:rsid w:val="000F54EF"/>
    <w:rsid w:val="000F7F28"/>
    <w:rsid w:val="00113888"/>
    <w:rsid w:val="001247AE"/>
    <w:rsid w:val="001468B2"/>
    <w:rsid w:val="00150012"/>
    <w:rsid w:val="00195F43"/>
    <w:rsid w:val="001A373B"/>
    <w:rsid w:val="001A6346"/>
    <w:rsid w:val="001A7BBB"/>
    <w:rsid w:val="001B0E7B"/>
    <w:rsid w:val="001C4DBB"/>
    <w:rsid w:val="001D5AB2"/>
    <w:rsid w:val="001D7A9E"/>
    <w:rsid w:val="001E5E44"/>
    <w:rsid w:val="002072BB"/>
    <w:rsid w:val="002145E3"/>
    <w:rsid w:val="00225AFA"/>
    <w:rsid w:val="0024138B"/>
    <w:rsid w:val="002465AC"/>
    <w:rsid w:val="00262D48"/>
    <w:rsid w:val="0027761C"/>
    <w:rsid w:val="00283044"/>
    <w:rsid w:val="00286A3E"/>
    <w:rsid w:val="00286DE1"/>
    <w:rsid w:val="002A24A3"/>
    <w:rsid w:val="002A2FBD"/>
    <w:rsid w:val="002B0A0A"/>
    <w:rsid w:val="002D7D1C"/>
    <w:rsid w:val="002F2418"/>
    <w:rsid w:val="0030151C"/>
    <w:rsid w:val="00320283"/>
    <w:rsid w:val="00321ED1"/>
    <w:rsid w:val="0032250B"/>
    <w:rsid w:val="00337F9B"/>
    <w:rsid w:val="00342510"/>
    <w:rsid w:val="00352834"/>
    <w:rsid w:val="00365A05"/>
    <w:rsid w:val="00396BBA"/>
    <w:rsid w:val="003B1CA7"/>
    <w:rsid w:val="003B4CE8"/>
    <w:rsid w:val="003B5DF9"/>
    <w:rsid w:val="003F1D49"/>
    <w:rsid w:val="003F2686"/>
    <w:rsid w:val="00403D09"/>
    <w:rsid w:val="00406A87"/>
    <w:rsid w:val="004506EB"/>
    <w:rsid w:val="00455006"/>
    <w:rsid w:val="004570A2"/>
    <w:rsid w:val="004574C9"/>
    <w:rsid w:val="00463DCB"/>
    <w:rsid w:val="00466342"/>
    <w:rsid w:val="0047559A"/>
    <w:rsid w:val="004814F1"/>
    <w:rsid w:val="00484F94"/>
    <w:rsid w:val="004864FB"/>
    <w:rsid w:val="004978A9"/>
    <w:rsid w:val="004A3354"/>
    <w:rsid w:val="004B445E"/>
    <w:rsid w:val="004B60D0"/>
    <w:rsid w:val="004B6DE6"/>
    <w:rsid w:val="004C4C06"/>
    <w:rsid w:val="004C6D51"/>
    <w:rsid w:val="004D5961"/>
    <w:rsid w:val="004D6A65"/>
    <w:rsid w:val="004E0093"/>
    <w:rsid w:val="004E76C8"/>
    <w:rsid w:val="00506B9F"/>
    <w:rsid w:val="005152C1"/>
    <w:rsid w:val="0052279C"/>
    <w:rsid w:val="0054504D"/>
    <w:rsid w:val="00546C76"/>
    <w:rsid w:val="005638DB"/>
    <w:rsid w:val="005741A0"/>
    <w:rsid w:val="005761A3"/>
    <w:rsid w:val="00585E10"/>
    <w:rsid w:val="00592C86"/>
    <w:rsid w:val="00595010"/>
    <w:rsid w:val="005A1A09"/>
    <w:rsid w:val="005B34A4"/>
    <w:rsid w:val="005B58C2"/>
    <w:rsid w:val="005C1ABC"/>
    <w:rsid w:val="005E6433"/>
    <w:rsid w:val="005F4043"/>
    <w:rsid w:val="005F443F"/>
    <w:rsid w:val="006055E3"/>
    <w:rsid w:val="00605CBB"/>
    <w:rsid w:val="0060631C"/>
    <w:rsid w:val="00620D1A"/>
    <w:rsid w:val="00632C53"/>
    <w:rsid w:val="0063738F"/>
    <w:rsid w:val="00647C62"/>
    <w:rsid w:val="006B310B"/>
    <w:rsid w:val="006C499D"/>
    <w:rsid w:val="006C656F"/>
    <w:rsid w:val="006C76C3"/>
    <w:rsid w:val="006E162F"/>
    <w:rsid w:val="006E627F"/>
    <w:rsid w:val="007028AB"/>
    <w:rsid w:val="00706E65"/>
    <w:rsid w:val="00721D46"/>
    <w:rsid w:val="00742769"/>
    <w:rsid w:val="00760AD1"/>
    <w:rsid w:val="00790E11"/>
    <w:rsid w:val="007C6197"/>
    <w:rsid w:val="007D36F1"/>
    <w:rsid w:val="007D50A3"/>
    <w:rsid w:val="007F2F3A"/>
    <w:rsid w:val="007F53FA"/>
    <w:rsid w:val="00800437"/>
    <w:rsid w:val="00804571"/>
    <w:rsid w:val="00835967"/>
    <w:rsid w:val="00840C73"/>
    <w:rsid w:val="008526F7"/>
    <w:rsid w:val="00852AD3"/>
    <w:rsid w:val="00854205"/>
    <w:rsid w:val="008632C4"/>
    <w:rsid w:val="00864305"/>
    <w:rsid w:val="00864C3C"/>
    <w:rsid w:val="00876836"/>
    <w:rsid w:val="008842FA"/>
    <w:rsid w:val="008950AD"/>
    <w:rsid w:val="009028B5"/>
    <w:rsid w:val="009063C0"/>
    <w:rsid w:val="009073F8"/>
    <w:rsid w:val="00934536"/>
    <w:rsid w:val="0094581D"/>
    <w:rsid w:val="00950180"/>
    <w:rsid w:val="00951327"/>
    <w:rsid w:val="0095616A"/>
    <w:rsid w:val="0096379B"/>
    <w:rsid w:val="0096727E"/>
    <w:rsid w:val="00977440"/>
    <w:rsid w:val="009976F9"/>
    <w:rsid w:val="009A7CC6"/>
    <w:rsid w:val="009B0212"/>
    <w:rsid w:val="009B2F0A"/>
    <w:rsid w:val="009B5225"/>
    <w:rsid w:val="009C21DB"/>
    <w:rsid w:val="009C6147"/>
    <w:rsid w:val="009C7D79"/>
    <w:rsid w:val="009E20BB"/>
    <w:rsid w:val="009E2150"/>
    <w:rsid w:val="009E44E0"/>
    <w:rsid w:val="009F58A7"/>
    <w:rsid w:val="00A0323E"/>
    <w:rsid w:val="00A23450"/>
    <w:rsid w:val="00A306E3"/>
    <w:rsid w:val="00A52746"/>
    <w:rsid w:val="00A751D6"/>
    <w:rsid w:val="00A86191"/>
    <w:rsid w:val="00A9340A"/>
    <w:rsid w:val="00AA2590"/>
    <w:rsid w:val="00AB1C95"/>
    <w:rsid w:val="00AB74E6"/>
    <w:rsid w:val="00AD0DF4"/>
    <w:rsid w:val="00B016A2"/>
    <w:rsid w:val="00B247CE"/>
    <w:rsid w:val="00B2501F"/>
    <w:rsid w:val="00B37F14"/>
    <w:rsid w:val="00B47591"/>
    <w:rsid w:val="00B52D7C"/>
    <w:rsid w:val="00B546DB"/>
    <w:rsid w:val="00B56702"/>
    <w:rsid w:val="00B7135E"/>
    <w:rsid w:val="00B81CD3"/>
    <w:rsid w:val="00B840D4"/>
    <w:rsid w:val="00B9110A"/>
    <w:rsid w:val="00B973A6"/>
    <w:rsid w:val="00BB3AAB"/>
    <w:rsid w:val="00BC17AD"/>
    <w:rsid w:val="00BC5D2C"/>
    <w:rsid w:val="00BD3B59"/>
    <w:rsid w:val="00BE3673"/>
    <w:rsid w:val="00BE3F66"/>
    <w:rsid w:val="00BF2CBA"/>
    <w:rsid w:val="00C15365"/>
    <w:rsid w:val="00C201BD"/>
    <w:rsid w:val="00C21D84"/>
    <w:rsid w:val="00C361FF"/>
    <w:rsid w:val="00C53AB4"/>
    <w:rsid w:val="00C551B9"/>
    <w:rsid w:val="00C575BA"/>
    <w:rsid w:val="00C60288"/>
    <w:rsid w:val="00C62982"/>
    <w:rsid w:val="00C661D7"/>
    <w:rsid w:val="00C73CF2"/>
    <w:rsid w:val="00C74786"/>
    <w:rsid w:val="00CA13F8"/>
    <w:rsid w:val="00CB500C"/>
    <w:rsid w:val="00CB79A5"/>
    <w:rsid w:val="00CC7FB3"/>
    <w:rsid w:val="00CF582B"/>
    <w:rsid w:val="00D12AF0"/>
    <w:rsid w:val="00D519DA"/>
    <w:rsid w:val="00DB0AA1"/>
    <w:rsid w:val="00DD5CD2"/>
    <w:rsid w:val="00E054CF"/>
    <w:rsid w:val="00E4203E"/>
    <w:rsid w:val="00E47781"/>
    <w:rsid w:val="00E47CCF"/>
    <w:rsid w:val="00E5091E"/>
    <w:rsid w:val="00E55907"/>
    <w:rsid w:val="00E606A1"/>
    <w:rsid w:val="00E806EC"/>
    <w:rsid w:val="00E82F63"/>
    <w:rsid w:val="00E85137"/>
    <w:rsid w:val="00EB5471"/>
    <w:rsid w:val="00ED05C5"/>
    <w:rsid w:val="00ED0CE8"/>
    <w:rsid w:val="00F11954"/>
    <w:rsid w:val="00F13027"/>
    <w:rsid w:val="00F145D8"/>
    <w:rsid w:val="00F2703E"/>
    <w:rsid w:val="00F31288"/>
    <w:rsid w:val="00F332A8"/>
    <w:rsid w:val="00F45F26"/>
    <w:rsid w:val="00F46F06"/>
    <w:rsid w:val="00F47E28"/>
    <w:rsid w:val="00F862F4"/>
    <w:rsid w:val="00FB44B1"/>
    <w:rsid w:val="00FC36B4"/>
    <w:rsid w:val="00FF3DCA"/>
    <w:rsid w:val="00FF5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7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7FB3"/>
    <w:rPr>
      <w:kern w:val="2"/>
      <w:sz w:val="18"/>
      <w:szCs w:val="18"/>
    </w:rPr>
  </w:style>
  <w:style w:type="paragraph" w:styleId="a4">
    <w:name w:val="footer"/>
    <w:basedOn w:val="a"/>
    <w:link w:val="Char0"/>
    <w:rsid w:val="00CC7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7FB3"/>
    <w:rPr>
      <w:kern w:val="2"/>
      <w:sz w:val="18"/>
      <w:szCs w:val="18"/>
    </w:rPr>
  </w:style>
  <w:style w:type="character" w:styleId="a5">
    <w:name w:val="Hyperlink"/>
    <w:basedOn w:val="a0"/>
    <w:rsid w:val="00352834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5E6433"/>
    <w:rPr>
      <w:sz w:val="18"/>
      <w:szCs w:val="18"/>
    </w:rPr>
  </w:style>
  <w:style w:type="character" w:customStyle="1" w:styleId="Char1">
    <w:name w:val="批注框文本 Char"/>
    <w:basedOn w:val="a0"/>
    <w:link w:val="a6"/>
    <w:rsid w:val="005E6433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6E627F"/>
    <w:pPr>
      <w:ind w:firstLineChars="200" w:firstLine="420"/>
    </w:pPr>
  </w:style>
  <w:style w:type="character" w:styleId="a8">
    <w:name w:val="annotation reference"/>
    <w:basedOn w:val="a0"/>
    <w:rsid w:val="006E627F"/>
    <w:rPr>
      <w:sz w:val="21"/>
      <w:szCs w:val="21"/>
    </w:rPr>
  </w:style>
  <w:style w:type="paragraph" w:styleId="a9">
    <w:name w:val="annotation text"/>
    <w:basedOn w:val="a"/>
    <w:link w:val="Char2"/>
    <w:rsid w:val="006E627F"/>
    <w:pPr>
      <w:jc w:val="left"/>
    </w:pPr>
  </w:style>
  <w:style w:type="character" w:customStyle="1" w:styleId="Char2">
    <w:name w:val="批注文字 Char"/>
    <w:basedOn w:val="a0"/>
    <w:link w:val="a9"/>
    <w:rsid w:val="006E627F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6E627F"/>
    <w:rPr>
      <w:b/>
      <w:bCs/>
    </w:rPr>
  </w:style>
  <w:style w:type="character" w:customStyle="1" w:styleId="Char3">
    <w:name w:val="批注主题 Char"/>
    <w:basedOn w:val="Char2"/>
    <w:link w:val="aa"/>
    <w:rsid w:val="006E627F"/>
    <w:rPr>
      <w:b/>
      <w:bCs/>
      <w:kern w:val="2"/>
      <w:sz w:val="21"/>
      <w:szCs w:val="24"/>
    </w:rPr>
  </w:style>
  <w:style w:type="paragraph" w:styleId="ab">
    <w:name w:val="Normal (Web)"/>
    <w:basedOn w:val="a"/>
    <w:uiPriority w:val="99"/>
    <w:unhideWhenUsed/>
    <w:rsid w:val="000A36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7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7FB3"/>
    <w:rPr>
      <w:kern w:val="2"/>
      <w:sz w:val="18"/>
      <w:szCs w:val="18"/>
    </w:rPr>
  </w:style>
  <w:style w:type="paragraph" w:styleId="a4">
    <w:name w:val="footer"/>
    <w:basedOn w:val="a"/>
    <w:link w:val="Char0"/>
    <w:rsid w:val="00CC7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7FB3"/>
    <w:rPr>
      <w:kern w:val="2"/>
      <w:sz w:val="18"/>
      <w:szCs w:val="18"/>
    </w:rPr>
  </w:style>
  <w:style w:type="character" w:styleId="a5">
    <w:name w:val="Hyperlink"/>
    <w:basedOn w:val="a0"/>
    <w:rsid w:val="00352834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5E6433"/>
    <w:rPr>
      <w:sz w:val="18"/>
      <w:szCs w:val="18"/>
    </w:rPr>
  </w:style>
  <w:style w:type="character" w:customStyle="1" w:styleId="Char1">
    <w:name w:val="批注框文本 Char"/>
    <w:basedOn w:val="a0"/>
    <w:link w:val="a6"/>
    <w:rsid w:val="005E6433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6E627F"/>
    <w:pPr>
      <w:ind w:firstLineChars="200" w:firstLine="420"/>
    </w:pPr>
  </w:style>
  <w:style w:type="character" w:styleId="a8">
    <w:name w:val="annotation reference"/>
    <w:basedOn w:val="a0"/>
    <w:rsid w:val="006E627F"/>
    <w:rPr>
      <w:sz w:val="21"/>
      <w:szCs w:val="21"/>
    </w:rPr>
  </w:style>
  <w:style w:type="paragraph" w:styleId="a9">
    <w:name w:val="annotation text"/>
    <w:basedOn w:val="a"/>
    <w:link w:val="Char2"/>
    <w:rsid w:val="006E627F"/>
    <w:pPr>
      <w:jc w:val="left"/>
    </w:pPr>
  </w:style>
  <w:style w:type="character" w:customStyle="1" w:styleId="Char2">
    <w:name w:val="批注文字 Char"/>
    <w:basedOn w:val="a0"/>
    <w:link w:val="a9"/>
    <w:rsid w:val="006E627F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6E627F"/>
    <w:rPr>
      <w:b/>
      <w:bCs/>
    </w:rPr>
  </w:style>
  <w:style w:type="character" w:customStyle="1" w:styleId="Char3">
    <w:name w:val="批注主题 Char"/>
    <w:basedOn w:val="Char2"/>
    <w:link w:val="aa"/>
    <w:rsid w:val="006E627F"/>
    <w:rPr>
      <w:b/>
      <w:bCs/>
      <w:kern w:val="2"/>
      <w:sz w:val="21"/>
      <w:szCs w:val="24"/>
    </w:rPr>
  </w:style>
  <w:style w:type="paragraph" w:styleId="ab">
    <w:name w:val="Normal (Web)"/>
    <w:basedOn w:val="a"/>
    <w:uiPriority w:val="99"/>
    <w:unhideWhenUsed/>
    <w:rsid w:val="000A36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90A08-6254-4A44-AB86-481157BB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410</Words>
  <Characters>2341</Characters>
  <Application>Microsoft Office Word</Application>
  <DocSecurity>0</DocSecurity>
  <Lines>19</Lines>
  <Paragraphs>5</Paragraphs>
  <ScaleCrop>false</ScaleCrop>
  <Company>微软中国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招聘简章</dc:title>
  <dc:creator>Gavin</dc:creator>
  <cp:lastModifiedBy>fgl</cp:lastModifiedBy>
  <cp:revision>60</cp:revision>
  <cp:lastPrinted>2011-10-28T05:54:00Z</cp:lastPrinted>
  <dcterms:created xsi:type="dcterms:W3CDTF">2018-02-22T08:48:00Z</dcterms:created>
  <dcterms:modified xsi:type="dcterms:W3CDTF">2019-07-05T05:02:00Z</dcterms:modified>
</cp:coreProperties>
</file>